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546" w:rsidRDefault="00B44546" w:rsidP="0015687F">
      <w:pPr>
        <w:spacing w:after="200" w:line="276" w:lineRule="auto"/>
        <w:jc w:val="center"/>
        <w:rPr>
          <w:rFonts w:ascii="Times New Roman" w:eastAsia="Times New Roman" w:hAnsi="Times New Roman" w:cs="Times New Roman"/>
          <w:b/>
          <w:kern w:val="0"/>
          <w:sz w:val="28"/>
          <w:szCs w:val="28"/>
          <w:lang w:val="en-US"/>
        </w:rPr>
      </w:pPr>
      <w:r w:rsidRPr="00B44546">
        <w:rPr>
          <w:rFonts w:ascii="Times New Roman" w:eastAsia="Times New Roman" w:hAnsi="Times New Roman" w:cs="Times New Roman"/>
          <w:b/>
          <w:noProof/>
          <w:kern w:val="0"/>
          <w:sz w:val="24"/>
          <w:szCs w:val="24"/>
          <w:lang w:val="en-US" w:bidi="te-IN"/>
        </w:rPr>
        <w:drawing>
          <wp:anchor distT="0" distB="0" distL="114300" distR="114300" simplePos="0" relativeHeight="251659264" behindDoc="0" locked="0" layoutInCell="1" allowOverlap="1">
            <wp:simplePos x="0" y="0"/>
            <wp:positionH relativeFrom="column">
              <wp:posOffset>3971925</wp:posOffset>
            </wp:positionH>
            <wp:positionV relativeFrom="paragraph">
              <wp:posOffset>0</wp:posOffset>
            </wp:positionV>
            <wp:extent cx="581025" cy="48577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81025" cy="485775"/>
                    </a:xfrm>
                    <a:prstGeom prst="rect">
                      <a:avLst/>
                    </a:prstGeom>
                    <a:noFill/>
                  </pic:spPr>
                </pic:pic>
              </a:graphicData>
            </a:graphic>
          </wp:anchor>
        </w:drawing>
      </w:r>
    </w:p>
    <w:p w:rsidR="0015687F" w:rsidRPr="00B44546" w:rsidRDefault="0015687F" w:rsidP="0015687F">
      <w:pPr>
        <w:spacing w:after="200" w:line="276" w:lineRule="auto"/>
        <w:jc w:val="center"/>
        <w:rPr>
          <w:rFonts w:ascii="Times New Roman" w:eastAsia="Times New Roman" w:hAnsi="Times New Roman" w:cs="Times New Roman"/>
          <w:b/>
          <w:kern w:val="0"/>
          <w:sz w:val="28"/>
          <w:szCs w:val="28"/>
          <w:lang w:val="en-US"/>
        </w:rPr>
      </w:pPr>
    </w:p>
    <w:p w:rsidR="00B44546" w:rsidRPr="00B44546" w:rsidRDefault="00B44546" w:rsidP="00B44546">
      <w:pPr>
        <w:spacing w:after="0" w:line="360" w:lineRule="auto"/>
        <w:ind w:left="-142"/>
        <w:jc w:val="center"/>
        <w:rPr>
          <w:rFonts w:ascii="Times New Roman" w:eastAsia="Times New Roman" w:hAnsi="Times New Roman" w:cs="Times New Roman"/>
          <w:b/>
          <w:kern w:val="0"/>
          <w:sz w:val="28"/>
          <w:szCs w:val="28"/>
          <w:lang w:val="en-US"/>
        </w:rPr>
      </w:pPr>
      <w:r w:rsidRPr="00B44546">
        <w:rPr>
          <w:rFonts w:ascii="Times New Roman" w:eastAsia="Times New Roman" w:hAnsi="Times New Roman" w:cs="Times New Roman"/>
          <w:b/>
          <w:kern w:val="0"/>
          <w:sz w:val="28"/>
          <w:szCs w:val="28"/>
          <w:lang w:val="en-US"/>
        </w:rPr>
        <w:t>JAWAHARLAL NEHRU TECHNOLOGICAL UNIVERSITY ANANTAPUR</w:t>
      </w:r>
    </w:p>
    <w:p w:rsidR="00DF7ECA" w:rsidRPr="00DF7ECA" w:rsidRDefault="00DF7ECA" w:rsidP="00B44546">
      <w:pPr>
        <w:spacing w:after="0" w:line="360" w:lineRule="auto"/>
        <w:jc w:val="center"/>
        <w:rPr>
          <w:rFonts w:ascii="Times New Roman" w:eastAsia="Times New Roman" w:hAnsi="Times New Roman" w:cs="Times New Roman"/>
          <w:b/>
          <w:bCs/>
          <w:kern w:val="0"/>
          <w:sz w:val="24"/>
          <w:szCs w:val="24"/>
          <w:lang w:val="en-US"/>
        </w:rPr>
      </w:pPr>
      <w:r w:rsidRPr="00DF7ECA">
        <w:rPr>
          <w:rFonts w:ascii="Times New Roman" w:eastAsia="Times New Roman" w:hAnsi="Times New Roman" w:cs="Times New Roman"/>
          <w:b/>
          <w:bCs/>
          <w:kern w:val="0"/>
          <w:sz w:val="24"/>
          <w:szCs w:val="24"/>
          <w:lang w:val="en-US"/>
        </w:rPr>
        <w:t>APPLICATION FORM FOR PROMOTION UNDER CAREER ADVANCEMENT SCHEME FOR LIBRARIANS</w:t>
      </w:r>
    </w:p>
    <w:p w:rsidR="00B44546" w:rsidRPr="00B44546" w:rsidRDefault="00B44546" w:rsidP="00B44546">
      <w:pPr>
        <w:spacing w:after="0" w:line="360" w:lineRule="auto"/>
        <w:jc w:val="center"/>
        <w:rPr>
          <w:rFonts w:ascii="Times New Roman" w:eastAsia="Times New Roman" w:hAnsi="Times New Roman" w:cs="Times New Roman"/>
          <w:kern w:val="0"/>
          <w:sz w:val="24"/>
          <w:szCs w:val="24"/>
          <w:lang w:val="en-US"/>
        </w:rPr>
      </w:pPr>
      <w:r w:rsidRPr="00B44546">
        <w:rPr>
          <w:rFonts w:ascii="Times New Roman" w:eastAsia="Times New Roman" w:hAnsi="Times New Roman" w:cs="Times New Roman"/>
          <w:kern w:val="0"/>
          <w:sz w:val="24"/>
          <w:szCs w:val="24"/>
          <w:lang w:val="en-US"/>
        </w:rPr>
        <w:t>(</w:t>
      </w:r>
      <w:proofErr w:type="gramStart"/>
      <w:r w:rsidRPr="00B44546">
        <w:rPr>
          <w:rFonts w:ascii="Times New Roman" w:eastAsia="Times New Roman" w:hAnsi="Times New Roman" w:cs="Times New Roman"/>
          <w:kern w:val="0"/>
          <w:sz w:val="24"/>
          <w:szCs w:val="24"/>
          <w:lang w:val="en-US"/>
        </w:rPr>
        <w:t>in</w:t>
      </w:r>
      <w:proofErr w:type="gramEnd"/>
      <w:r w:rsidRPr="00B44546">
        <w:rPr>
          <w:rFonts w:ascii="Times New Roman" w:eastAsia="Times New Roman" w:hAnsi="Times New Roman" w:cs="Times New Roman"/>
          <w:kern w:val="0"/>
          <w:sz w:val="24"/>
          <w:szCs w:val="24"/>
          <w:lang w:val="en-US"/>
        </w:rPr>
        <w:t xml:space="preserve"> accordance with G.O.Ms.No.14, Higher Education (UE) Department, dated 13.02.2019)</w:t>
      </w:r>
    </w:p>
    <w:p w:rsidR="00B44546" w:rsidRPr="00B44546" w:rsidRDefault="00DF7ECA" w:rsidP="00B44546">
      <w:pPr>
        <w:spacing w:after="200" w:line="276"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ab/>
      </w:r>
      <w:r>
        <w:rPr>
          <w:rFonts w:ascii="Times New Roman" w:eastAsia="Times New Roman" w:hAnsi="Times New Roman" w:cs="Times New Roman"/>
          <w:kern w:val="0"/>
          <w:sz w:val="24"/>
          <w:szCs w:val="24"/>
          <w:lang w:val="en-US"/>
        </w:rPr>
        <w:tab/>
      </w:r>
      <w:r>
        <w:rPr>
          <w:rFonts w:ascii="Times New Roman" w:eastAsia="Times New Roman" w:hAnsi="Times New Roman" w:cs="Times New Roman"/>
          <w:kern w:val="0"/>
          <w:sz w:val="24"/>
          <w:szCs w:val="24"/>
          <w:lang w:val="en-US"/>
        </w:rPr>
        <w:tab/>
      </w:r>
      <w:r>
        <w:rPr>
          <w:rFonts w:ascii="Times New Roman" w:eastAsia="Times New Roman" w:hAnsi="Times New Roman" w:cs="Times New Roman"/>
          <w:kern w:val="0"/>
          <w:sz w:val="24"/>
          <w:szCs w:val="24"/>
          <w:lang w:val="en-US"/>
        </w:rPr>
        <w:tab/>
      </w:r>
      <w:r>
        <w:rPr>
          <w:rFonts w:ascii="Times New Roman" w:eastAsia="Times New Roman" w:hAnsi="Times New Roman" w:cs="Times New Roman"/>
          <w:kern w:val="0"/>
          <w:sz w:val="24"/>
          <w:szCs w:val="24"/>
          <w:lang w:val="en-US"/>
        </w:rPr>
        <w:tab/>
      </w:r>
      <w:r>
        <w:rPr>
          <w:rFonts w:ascii="Times New Roman" w:eastAsia="Times New Roman" w:hAnsi="Times New Roman" w:cs="Times New Roman"/>
          <w:kern w:val="0"/>
          <w:sz w:val="24"/>
          <w:szCs w:val="24"/>
          <w:lang w:val="en-US"/>
        </w:rPr>
        <w:tab/>
      </w:r>
    </w:p>
    <w:p w:rsidR="00AA5862" w:rsidRPr="00AA5862" w:rsidRDefault="00AA5862" w:rsidP="00AA5862">
      <w:pPr>
        <w:spacing w:after="0" w:line="360" w:lineRule="auto"/>
        <w:jc w:val="center"/>
        <w:rPr>
          <w:rFonts w:ascii="Times New Roman" w:eastAsia="Times New Roman" w:hAnsi="Times New Roman" w:cs="Times New Roman"/>
          <w:b/>
          <w:bCs/>
          <w:kern w:val="0"/>
          <w:sz w:val="24"/>
          <w:szCs w:val="24"/>
          <w:lang w:val="en-US"/>
        </w:rPr>
      </w:pPr>
      <w:bookmarkStart w:id="0" w:name="_Hlk145055100"/>
      <w:r w:rsidRPr="00AA5862">
        <w:rPr>
          <w:rFonts w:ascii="Times New Roman" w:eastAsia="Times New Roman" w:hAnsi="Times New Roman" w:cs="Times New Roman"/>
          <w:b/>
          <w:bCs/>
          <w:kern w:val="0"/>
          <w:sz w:val="24"/>
          <w:szCs w:val="24"/>
          <w:lang w:val="en-US"/>
        </w:rPr>
        <w:t>PART A: GENERAL INFORMATION AND ACADEMIC BACKGROUND</w:t>
      </w:r>
    </w:p>
    <w:bookmarkEnd w:id="0"/>
    <w:p w:rsidR="00AA5862" w:rsidRPr="00AA5862" w:rsidRDefault="00AA5862" w:rsidP="00AA5862">
      <w:pPr>
        <w:spacing w:after="0" w:line="360" w:lineRule="auto"/>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Name of the Applicant</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w:t>
      </w:r>
    </w:p>
    <w:p w:rsidR="00AA5862" w:rsidRPr="00AA5862" w:rsidRDefault="00AA5862" w:rsidP="0015687F">
      <w:pPr>
        <w:spacing w:after="0" w:line="276" w:lineRule="auto"/>
        <w:ind w:left="720"/>
        <w:contextualSpacing/>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Place of work</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w:t>
      </w:r>
    </w:p>
    <w:p w:rsidR="00AA5862" w:rsidRPr="00AA5862" w:rsidRDefault="00AA5862" w:rsidP="0015687F">
      <w:pPr>
        <w:spacing w:after="200" w:line="276" w:lineRule="auto"/>
        <w:ind w:left="720"/>
        <w:contextualSpacing/>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Present Designation</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w:t>
      </w:r>
    </w:p>
    <w:p w:rsidR="00AA5862" w:rsidRPr="00AA5862" w:rsidRDefault="00AA5862" w:rsidP="0015687F">
      <w:pPr>
        <w:spacing w:after="200" w:line="276" w:lineRule="auto"/>
        <w:ind w:left="720"/>
        <w:contextualSpacing/>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Present Scale of Pay with AGP/Level</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w:t>
      </w:r>
    </w:p>
    <w:p w:rsidR="00AA5862" w:rsidRPr="00AA5862" w:rsidRDefault="00AA5862" w:rsidP="0015687F">
      <w:pPr>
        <w:spacing w:after="200" w:line="276" w:lineRule="auto"/>
        <w:ind w:left="720"/>
        <w:contextualSpacing/>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Date of sanction of Present AGP/Level</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w:t>
      </w:r>
    </w:p>
    <w:p w:rsidR="00AA5862" w:rsidRPr="00AA5862" w:rsidRDefault="00AA5862" w:rsidP="0015687F">
      <w:pPr>
        <w:spacing w:after="200" w:line="276" w:lineRule="auto"/>
        <w:ind w:left="720"/>
        <w:contextualSpacing/>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Promotion Sought (Academic Level/Grade)</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 From____________________.to______________________</w:t>
      </w:r>
    </w:p>
    <w:p w:rsidR="00AA5862" w:rsidRPr="00AA5862" w:rsidRDefault="00AA5862" w:rsidP="0015687F">
      <w:pPr>
        <w:spacing w:after="200" w:line="276" w:lineRule="auto"/>
        <w:ind w:left="720"/>
        <w:contextualSpacing/>
        <w:rPr>
          <w:rFonts w:ascii="Times New Roman" w:eastAsia="Times New Roman" w:hAnsi="Times New Roman" w:cs="Times New Roman"/>
          <w:kern w:val="0"/>
          <w:sz w:val="24"/>
          <w:szCs w:val="24"/>
          <w:lang w:val="en-US"/>
        </w:rPr>
      </w:pPr>
    </w:p>
    <w:p w:rsidR="00AA5862" w:rsidRPr="00AA5862" w:rsidRDefault="00AA5862" w:rsidP="0015687F">
      <w:pPr>
        <w:numPr>
          <w:ilvl w:val="0"/>
          <w:numId w:val="4"/>
        </w:numPr>
        <w:spacing w:after="0" w:line="276" w:lineRule="auto"/>
        <w:contextualSpacing/>
        <w:rPr>
          <w:rFonts w:ascii="Times New Roman" w:eastAsia="Times New Roman" w:hAnsi="Times New Roman" w:cs="Times New Roman"/>
          <w:kern w:val="0"/>
          <w:sz w:val="24"/>
          <w:szCs w:val="24"/>
          <w:lang w:val="en-US"/>
        </w:rPr>
      </w:pPr>
      <w:r w:rsidRPr="00AA5862">
        <w:rPr>
          <w:rFonts w:ascii="Times New Roman" w:eastAsia="Times New Roman" w:hAnsi="Times New Roman" w:cs="Times New Roman"/>
          <w:kern w:val="0"/>
          <w:sz w:val="24"/>
          <w:szCs w:val="24"/>
          <w:lang w:val="en-US"/>
        </w:rPr>
        <w:t>Date of Eligibility Claimed</w:t>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r>
      <w:r w:rsidRPr="00AA5862">
        <w:rPr>
          <w:rFonts w:ascii="Times New Roman" w:eastAsia="Times New Roman" w:hAnsi="Times New Roman" w:cs="Times New Roman"/>
          <w:kern w:val="0"/>
          <w:sz w:val="24"/>
          <w:szCs w:val="24"/>
          <w:lang w:val="en-US"/>
        </w:rPr>
        <w:tab/>
        <w:t xml:space="preserve">: </w:t>
      </w:r>
    </w:p>
    <w:p w:rsidR="00AA5862" w:rsidRPr="00AA5862" w:rsidRDefault="00AA5862" w:rsidP="00AA5862">
      <w:pPr>
        <w:spacing w:after="200" w:line="276" w:lineRule="auto"/>
        <w:ind w:left="720"/>
        <w:contextualSpacing/>
        <w:rPr>
          <w:rFonts w:ascii="Times New Roman" w:eastAsia="Calibri" w:hAnsi="Times New Roman" w:cs="Times New Roman"/>
          <w:bCs/>
          <w:kern w:val="0"/>
          <w:sz w:val="24"/>
          <w:szCs w:val="24"/>
          <w:lang w:val="en-US"/>
        </w:rPr>
      </w:pPr>
    </w:p>
    <w:p w:rsid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Highest Qualification:</w:t>
      </w:r>
    </w:p>
    <w:p w:rsidR="00AA5862" w:rsidRPr="00AA5862" w:rsidRDefault="00AA5862" w:rsidP="00AA5862">
      <w:pPr>
        <w:spacing w:after="200" w:line="276" w:lineRule="auto"/>
        <w:ind w:left="720"/>
        <w:contextualSpacing/>
        <w:rPr>
          <w:rFonts w:ascii="Times New Roman" w:eastAsia="Calibri" w:hAnsi="Times New Roman" w:cs="Times New Roman"/>
          <w:bCs/>
          <w:kern w:val="0"/>
          <w:sz w:val="24"/>
          <w:szCs w:val="24"/>
          <w:lang w:val="en-US"/>
        </w:rPr>
      </w:pPr>
    </w:p>
    <w:p w:rsidR="00AA5862" w:rsidRP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lastRenderedPageBreak/>
        <w:t>Experience:</w:t>
      </w:r>
    </w:p>
    <w:tbl>
      <w:tblPr>
        <w:tblStyle w:val="TableGrid2"/>
        <w:tblW w:w="0" w:type="auto"/>
        <w:tblInd w:w="720" w:type="dxa"/>
        <w:tblLook w:val="04A0"/>
      </w:tblPr>
      <w:tblGrid>
        <w:gridCol w:w="2722"/>
        <w:gridCol w:w="2721"/>
        <w:gridCol w:w="2741"/>
        <w:gridCol w:w="2635"/>
        <w:gridCol w:w="2635"/>
      </w:tblGrid>
      <w:tr w:rsidR="00AA5862" w:rsidRPr="00AA5862" w:rsidTr="007A29EE">
        <w:tc>
          <w:tcPr>
            <w:tcW w:w="2722" w:type="dxa"/>
            <w:vMerge w:val="restart"/>
          </w:tcPr>
          <w:p w:rsidR="00AA5862" w:rsidRPr="00AA5862" w:rsidRDefault="00AA5862" w:rsidP="00AA5862">
            <w:pPr>
              <w:contextualSpacing/>
              <w:jc w:val="center"/>
              <w:rPr>
                <w:rFonts w:ascii="Times New Roman" w:eastAsia="Calibri" w:hAnsi="Times New Roman" w:cs="Times New Roman"/>
                <w:bCs/>
                <w:sz w:val="24"/>
                <w:szCs w:val="24"/>
              </w:rPr>
            </w:pPr>
            <w:r w:rsidRPr="00AA5862">
              <w:rPr>
                <w:rFonts w:ascii="Times New Roman" w:eastAsia="Calibri" w:hAnsi="Times New Roman" w:cs="Times New Roman"/>
                <w:bCs/>
                <w:sz w:val="24"/>
                <w:szCs w:val="24"/>
              </w:rPr>
              <w:t>Designation</w:t>
            </w:r>
          </w:p>
        </w:tc>
        <w:tc>
          <w:tcPr>
            <w:tcW w:w="2721" w:type="dxa"/>
            <w:vMerge w:val="restart"/>
          </w:tcPr>
          <w:p w:rsidR="00AA5862" w:rsidRPr="00AA5862" w:rsidRDefault="00AA5862" w:rsidP="00AA5862">
            <w:pPr>
              <w:contextualSpacing/>
              <w:jc w:val="center"/>
              <w:rPr>
                <w:rFonts w:ascii="Times New Roman" w:eastAsia="Calibri" w:hAnsi="Times New Roman" w:cs="Times New Roman"/>
                <w:bCs/>
                <w:sz w:val="24"/>
                <w:szCs w:val="24"/>
              </w:rPr>
            </w:pPr>
            <w:r w:rsidRPr="00AA5862">
              <w:rPr>
                <w:rFonts w:ascii="Times New Roman" w:eastAsia="Calibri" w:hAnsi="Times New Roman" w:cs="Times New Roman"/>
                <w:bCs/>
                <w:sz w:val="24"/>
                <w:szCs w:val="24"/>
              </w:rPr>
              <w:t>Department</w:t>
            </w:r>
          </w:p>
        </w:tc>
        <w:tc>
          <w:tcPr>
            <w:tcW w:w="5376" w:type="dxa"/>
            <w:gridSpan w:val="2"/>
          </w:tcPr>
          <w:p w:rsidR="00AA5862" w:rsidRPr="00AA5862" w:rsidRDefault="00AA5862" w:rsidP="00AA5862">
            <w:pPr>
              <w:contextualSpacing/>
              <w:jc w:val="center"/>
              <w:rPr>
                <w:rFonts w:ascii="Times New Roman" w:eastAsia="Calibri" w:hAnsi="Times New Roman" w:cs="Times New Roman"/>
                <w:bCs/>
                <w:sz w:val="24"/>
                <w:szCs w:val="24"/>
              </w:rPr>
            </w:pPr>
            <w:r w:rsidRPr="00AA5862">
              <w:rPr>
                <w:rFonts w:ascii="Times New Roman" w:eastAsia="Calibri" w:hAnsi="Times New Roman" w:cs="Times New Roman"/>
                <w:bCs/>
                <w:sz w:val="24"/>
                <w:szCs w:val="24"/>
              </w:rPr>
              <w:t>Duration (</w:t>
            </w:r>
            <w:proofErr w:type="spellStart"/>
            <w:r w:rsidRPr="00AA5862">
              <w:rPr>
                <w:rFonts w:ascii="Times New Roman" w:eastAsia="Calibri" w:hAnsi="Times New Roman" w:cs="Times New Roman"/>
                <w:bCs/>
                <w:sz w:val="24"/>
                <w:szCs w:val="24"/>
              </w:rPr>
              <w:t>dd</w:t>
            </w:r>
            <w:proofErr w:type="spellEnd"/>
            <w:r w:rsidRPr="00AA5862">
              <w:rPr>
                <w:rFonts w:ascii="Times New Roman" w:eastAsia="Calibri" w:hAnsi="Times New Roman" w:cs="Times New Roman"/>
                <w:bCs/>
                <w:sz w:val="24"/>
                <w:szCs w:val="24"/>
              </w:rPr>
              <w:t>/mm/</w:t>
            </w:r>
            <w:proofErr w:type="spellStart"/>
            <w:r w:rsidRPr="00AA5862">
              <w:rPr>
                <w:rFonts w:ascii="Times New Roman" w:eastAsia="Calibri" w:hAnsi="Times New Roman" w:cs="Times New Roman"/>
                <w:bCs/>
                <w:sz w:val="24"/>
                <w:szCs w:val="24"/>
              </w:rPr>
              <w:t>yyyy</w:t>
            </w:r>
            <w:proofErr w:type="spellEnd"/>
            <w:r w:rsidRPr="00AA5862">
              <w:rPr>
                <w:rFonts w:ascii="Times New Roman" w:eastAsia="Calibri" w:hAnsi="Times New Roman" w:cs="Times New Roman"/>
                <w:bCs/>
                <w:sz w:val="24"/>
                <w:szCs w:val="24"/>
              </w:rPr>
              <w:t>)</w:t>
            </w:r>
          </w:p>
        </w:tc>
        <w:tc>
          <w:tcPr>
            <w:tcW w:w="2635" w:type="dxa"/>
            <w:vMerge w:val="restart"/>
          </w:tcPr>
          <w:p w:rsidR="00AA5862" w:rsidRPr="00AA5862" w:rsidRDefault="00AA5862" w:rsidP="00AA5862">
            <w:pPr>
              <w:contextualSpacing/>
              <w:jc w:val="center"/>
              <w:rPr>
                <w:rFonts w:ascii="Times New Roman" w:eastAsia="Calibri" w:hAnsi="Times New Roman" w:cs="Times New Roman"/>
                <w:bCs/>
                <w:sz w:val="24"/>
                <w:szCs w:val="24"/>
              </w:rPr>
            </w:pPr>
            <w:r w:rsidRPr="00AA5862">
              <w:rPr>
                <w:rFonts w:ascii="Times New Roman" w:eastAsia="Calibri" w:hAnsi="Times New Roman" w:cs="Times New Roman"/>
                <w:bCs/>
                <w:sz w:val="24"/>
                <w:szCs w:val="24"/>
              </w:rPr>
              <w:t>Academic Level/AGP</w:t>
            </w:r>
          </w:p>
        </w:tc>
      </w:tr>
      <w:tr w:rsidR="00AA5862" w:rsidRPr="00AA5862" w:rsidTr="007A29EE">
        <w:tc>
          <w:tcPr>
            <w:tcW w:w="2722" w:type="dxa"/>
            <w:vMerge/>
          </w:tcPr>
          <w:p w:rsidR="00AA5862" w:rsidRPr="00AA5862" w:rsidRDefault="00AA5862" w:rsidP="00AA5862">
            <w:pPr>
              <w:contextualSpacing/>
              <w:rPr>
                <w:rFonts w:ascii="Times New Roman" w:eastAsia="Calibri" w:hAnsi="Times New Roman" w:cs="Times New Roman"/>
                <w:bCs/>
                <w:sz w:val="24"/>
                <w:szCs w:val="24"/>
              </w:rPr>
            </w:pPr>
          </w:p>
        </w:tc>
        <w:tc>
          <w:tcPr>
            <w:tcW w:w="2721" w:type="dxa"/>
            <w:vMerge/>
          </w:tcPr>
          <w:p w:rsidR="00AA5862" w:rsidRPr="00AA5862" w:rsidRDefault="00AA5862" w:rsidP="00AA5862">
            <w:pPr>
              <w:contextualSpacing/>
              <w:rPr>
                <w:rFonts w:ascii="Times New Roman" w:eastAsia="Calibri" w:hAnsi="Times New Roman" w:cs="Times New Roman"/>
                <w:bCs/>
                <w:sz w:val="24"/>
                <w:szCs w:val="24"/>
              </w:rPr>
            </w:pPr>
          </w:p>
        </w:tc>
        <w:tc>
          <w:tcPr>
            <w:tcW w:w="2741" w:type="dxa"/>
          </w:tcPr>
          <w:p w:rsidR="00AA5862" w:rsidRPr="00AA5862" w:rsidRDefault="00AA5862" w:rsidP="00AA5862">
            <w:pPr>
              <w:contextualSpacing/>
              <w:jc w:val="center"/>
              <w:rPr>
                <w:rFonts w:ascii="Times New Roman" w:eastAsia="Calibri" w:hAnsi="Times New Roman" w:cs="Times New Roman"/>
                <w:bCs/>
                <w:sz w:val="24"/>
                <w:szCs w:val="24"/>
              </w:rPr>
            </w:pPr>
            <w:r w:rsidRPr="00AA5862">
              <w:rPr>
                <w:rFonts w:ascii="Times New Roman" w:eastAsia="Calibri" w:hAnsi="Times New Roman" w:cs="Times New Roman"/>
                <w:bCs/>
                <w:sz w:val="24"/>
                <w:szCs w:val="24"/>
              </w:rPr>
              <w:t>From</w:t>
            </w:r>
          </w:p>
        </w:tc>
        <w:tc>
          <w:tcPr>
            <w:tcW w:w="2635" w:type="dxa"/>
          </w:tcPr>
          <w:p w:rsidR="00AA5862" w:rsidRPr="00AA5862" w:rsidRDefault="00AA5862" w:rsidP="00AA5862">
            <w:pPr>
              <w:contextualSpacing/>
              <w:jc w:val="center"/>
              <w:rPr>
                <w:rFonts w:ascii="Times New Roman" w:eastAsia="Calibri" w:hAnsi="Times New Roman" w:cs="Times New Roman"/>
                <w:bCs/>
                <w:sz w:val="24"/>
                <w:szCs w:val="24"/>
              </w:rPr>
            </w:pPr>
            <w:r w:rsidRPr="00AA5862">
              <w:rPr>
                <w:rFonts w:ascii="Times New Roman" w:eastAsia="Calibri" w:hAnsi="Times New Roman" w:cs="Times New Roman"/>
                <w:bCs/>
                <w:sz w:val="24"/>
                <w:szCs w:val="24"/>
              </w:rPr>
              <w:t>To</w:t>
            </w:r>
          </w:p>
        </w:tc>
        <w:tc>
          <w:tcPr>
            <w:tcW w:w="2635" w:type="dxa"/>
            <w:vMerge/>
          </w:tcPr>
          <w:p w:rsidR="00AA5862" w:rsidRPr="00AA5862" w:rsidRDefault="00AA5862" w:rsidP="00AA5862">
            <w:pPr>
              <w:contextualSpacing/>
              <w:rPr>
                <w:rFonts w:ascii="Times New Roman" w:eastAsia="Calibri" w:hAnsi="Times New Roman" w:cs="Times New Roman"/>
                <w:bCs/>
                <w:sz w:val="24"/>
                <w:szCs w:val="24"/>
              </w:rPr>
            </w:pPr>
          </w:p>
        </w:tc>
      </w:tr>
      <w:tr w:rsidR="00AA5862" w:rsidRPr="00AA5862" w:rsidTr="007A29EE">
        <w:tc>
          <w:tcPr>
            <w:tcW w:w="2722" w:type="dxa"/>
          </w:tcPr>
          <w:p w:rsidR="00AA5862" w:rsidRPr="00AA5862" w:rsidRDefault="00AA5862" w:rsidP="00AA5862">
            <w:pPr>
              <w:contextualSpacing/>
              <w:rPr>
                <w:rFonts w:ascii="Times New Roman" w:eastAsia="Calibri" w:hAnsi="Times New Roman" w:cs="Times New Roman"/>
                <w:bCs/>
                <w:sz w:val="24"/>
                <w:szCs w:val="24"/>
              </w:rPr>
            </w:pPr>
          </w:p>
        </w:tc>
        <w:tc>
          <w:tcPr>
            <w:tcW w:w="2721" w:type="dxa"/>
          </w:tcPr>
          <w:p w:rsidR="00AA5862" w:rsidRPr="00AA5862" w:rsidRDefault="00AA5862" w:rsidP="00AA5862">
            <w:pPr>
              <w:contextualSpacing/>
              <w:rPr>
                <w:rFonts w:ascii="Times New Roman" w:eastAsia="Calibri" w:hAnsi="Times New Roman" w:cs="Times New Roman"/>
                <w:bCs/>
                <w:sz w:val="24"/>
                <w:szCs w:val="24"/>
              </w:rPr>
            </w:pPr>
          </w:p>
        </w:tc>
        <w:tc>
          <w:tcPr>
            <w:tcW w:w="2741" w:type="dxa"/>
          </w:tcPr>
          <w:p w:rsidR="00AA5862" w:rsidRPr="00AA5862" w:rsidRDefault="00AA5862" w:rsidP="00AA5862">
            <w:pPr>
              <w:contextualSpacing/>
              <w:rPr>
                <w:rFonts w:ascii="Times New Roman" w:eastAsia="Calibri" w:hAnsi="Times New Roman" w:cs="Times New Roman"/>
                <w:bCs/>
                <w:sz w:val="24"/>
                <w:szCs w:val="24"/>
              </w:rPr>
            </w:pPr>
          </w:p>
        </w:tc>
        <w:tc>
          <w:tcPr>
            <w:tcW w:w="2635" w:type="dxa"/>
          </w:tcPr>
          <w:p w:rsidR="00AA5862" w:rsidRPr="00AA5862" w:rsidRDefault="00AA5862" w:rsidP="00AA5862">
            <w:pPr>
              <w:contextualSpacing/>
              <w:rPr>
                <w:rFonts w:ascii="Times New Roman" w:eastAsia="Calibri" w:hAnsi="Times New Roman" w:cs="Times New Roman"/>
                <w:bCs/>
                <w:sz w:val="24"/>
                <w:szCs w:val="24"/>
              </w:rPr>
            </w:pPr>
          </w:p>
        </w:tc>
        <w:tc>
          <w:tcPr>
            <w:tcW w:w="2635" w:type="dxa"/>
          </w:tcPr>
          <w:p w:rsidR="00AA5862" w:rsidRPr="00AA5862" w:rsidRDefault="00AA5862" w:rsidP="00AA5862">
            <w:pPr>
              <w:contextualSpacing/>
              <w:rPr>
                <w:rFonts w:ascii="Times New Roman" w:eastAsia="Calibri" w:hAnsi="Times New Roman" w:cs="Times New Roman"/>
                <w:bCs/>
                <w:sz w:val="24"/>
                <w:szCs w:val="24"/>
              </w:rPr>
            </w:pPr>
          </w:p>
        </w:tc>
      </w:tr>
      <w:tr w:rsidR="00AA5862" w:rsidRPr="00AA5862" w:rsidTr="007A29EE">
        <w:tc>
          <w:tcPr>
            <w:tcW w:w="2722" w:type="dxa"/>
          </w:tcPr>
          <w:p w:rsidR="00AA5862" w:rsidRPr="00AA5862" w:rsidRDefault="00AA5862" w:rsidP="00AA5862">
            <w:pPr>
              <w:contextualSpacing/>
              <w:rPr>
                <w:rFonts w:ascii="Times New Roman" w:eastAsia="Calibri" w:hAnsi="Times New Roman" w:cs="Times New Roman"/>
                <w:bCs/>
                <w:sz w:val="24"/>
                <w:szCs w:val="24"/>
              </w:rPr>
            </w:pPr>
          </w:p>
        </w:tc>
        <w:tc>
          <w:tcPr>
            <w:tcW w:w="2721" w:type="dxa"/>
          </w:tcPr>
          <w:p w:rsidR="00AA5862" w:rsidRPr="00AA5862" w:rsidRDefault="00AA5862" w:rsidP="00AA5862">
            <w:pPr>
              <w:contextualSpacing/>
              <w:rPr>
                <w:rFonts w:ascii="Times New Roman" w:eastAsia="Calibri" w:hAnsi="Times New Roman" w:cs="Times New Roman"/>
                <w:bCs/>
                <w:sz w:val="24"/>
                <w:szCs w:val="24"/>
              </w:rPr>
            </w:pPr>
          </w:p>
        </w:tc>
        <w:tc>
          <w:tcPr>
            <w:tcW w:w="2741" w:type="dxa"/>
          </w:tcPr>
          <w:p w:rsidR="00AA5862" w:rsidRPr="00AA5862" w:rsidRDefault="00AA5862" w:rsidP="00AA5862">
            <w:pPr>
              <w:contextualSpacing/>
              <w:rPr>
                <w:rFonts w:ascii="Times New Roman" w:eastAsia="Calibri" w:hAnsi="Times New Roman" w:cs="Times New Roman"/>
                <w:bCs/>
                <w:sz w:val="24"/>
                <w:szCs w:val="24"/>
              </w:rPr>
            </w:pPr>
          </w:p>
        </w:tc>
        <w:tc>
          <w:tcPr>
            <w:tcW w:w="2635" w:type="dxa"/>
          </w:tcPr>
          <w:p w:rsidR="00AA5862" w:rsidRPr="00AA5862" w:rsidRDefault="00AA5862" w:rsidP="00AA5862">
            <w:pPr>
              <w:contextualSpacing/>
              <w:rPr>
                <w:rFonts w:ascii="Times New Roman" w:eastAsia="Calibri" w:hAnsi="Times New Roman" w:cs="Times New Roman"/>
                <w:bCs/>
                <w:sz w:val="24"/>
                <w:szCs w:val="24"/>
              </w:rPr>
            </w:pPr>
          </w:p>
        </w:tc>
        <w:tc>
          <w:tcPr>
            <w:tcW w:w="2635" w:type="dxa"/>
          </w:tcPr>
          <w:p w:rsidR="00AA5862" w:rsidRPr="00AA5862" w:rsidRDefault="00AA5862" w:rsidP="00AA5862">
            <w:pPr>
              <w:contextualSpacing/>
              <w:rPr>
                <w:rFonts w:ascii="Times New Roman" w:eastAsia="Calibri" w:hAnsi="Times New Roman" w:cs="Times New Roman"/>
                <w:bCs/>
                <w:sz w:val="24"/>
                <w:szCs w:val="24"/>
              </w:rPr>
            </w:pPr>
          </w:p>
        </w:tc>
      </w:tr>
    </w:tbl>
    <w:p w:rsidR="00AA5862" w:rsidRPr="00AA5862" w:rsidRDefault="00AA5862" w:rsidP="00AA5862">
      <w:pPr>
        <w:spacing w:after="200" w:line="276" w:lineRule="auto"/>
        <w:ind w:left="720"/>
        <w:contextualSpacing/>
        <w:rPr>
          <w:rFonts w:ascii="Times New Roman" w:eastAsia="Calibri" w:hAnsi="Times New Roman" w:cs="Times New Roman"/>
          <w:bCs/>
          <w:kern w:val="0"/>
          <w:sz w:val="24"/>
          <w:szCs w:val="24"/>
          <w:lang w:val="en-US"/>
        </w:rPr>
      </w:pPr>
    </w:p>
    <w:p w:rsidR="00AA5862" w:rsidRP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Teaching experience:</w:t>
      </w:r>
    </w:p>
    <w:p w:rsidR="00AA5862" w:rsidRPr="00AA5862" w:rsidRDefault="00AA5862" w:rsidP="00AA5862">
      <w:pPr>
        <w:spacing w:after="200" w:line="276" w:lineRule="auto"/>
        <w:ind w:left="720" w:firstLine="720"/>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PG teaching (in years</w:t>
      </w:r>
      <w:proofErr w:type="gramStart"/>
      <w:r w:rsidRPr="00AA5862">
        <w:rPr>
          <w:rFonts w:ascii="Times New Roman" w:eastAsia="Calibri" w:hAnsi="Times New Roman" w:cs="Times New Roman"/>
          <w:bCs/>
          <w:kern w:val="0"/>
          <w:sz w:val="24"/>
          <w:szCs w:val="24"/>
          <w:lang w:val="en-US"/>
        </w:rPr>
        <w:t>) :</w:t>
      </w:r>
      <w:proofErr w:type="gramEnd"/>
      <w:r w:rsidRPr="00AA5862">
        <w:rPr>
          <w:rFonts w:ascii="Times New Roman" w:eastAsia="Calibri" w:hAnsi="Times New Roman" w:cs="Times New Roman"/>
          <w:bCs/>
          <w:kern w:val="0"/>
          <w:sz w:val="24"/>
          <w:szCs w:val="24"/>
          <w:lang w:val="en-US"/>
        </w:rPr>
        <w:t xml:space="preserve">           </w:t>
      </w:r>
      <w:r w:rsidRPr="00AA5862">
        <w:rPr>
          <w:rFonts w:ascii="Times New Roman" w:eastAsia="Calibri" w:hAnsi="Times New Roman" w:cs="Times New Roman"/>
          <w:bCs/>
          <w:kern w:val="0"/>
          <w:sz w:val="24"/>
          <w:szCs w:val="24"/>
          <w:lang w:val="en-US"/>
        </w:rPr>
        <w:tab/>
      </w:r>
      <w:r w:rsidRPr="00AA5862">
        <w:rPr>
          <w:rFonts w:ascii="Times New Roman" w:eastAsia="Calibri" w:hAnsi="Times New Roman" w:cs="Times New Roman"/>
          <w:bCs/>
          <w:kern w:val="0"/>
          <w:sz w:val="24"/>
          <w:szCs w:val="24"/>
          <w:lang w:val="en-US"/>
        </w:rPr>
        <w:tab/>
      </w:r>
      <w:r w:rsidRPr="00AA5862">
        <w:rPr>
          <w:rFonts w:ascii="Times New Roman" w:eastAsia="Calibri" w:hAnsi="Times New Roman" w:cs="Times New Roman"/>
          <w:bCs/>
          <w:kern w:val="0"/>
          <w:sz w:val="24"/>
          <w:szCs w:val="24"/>
          <w:lang w:val="en-US"/>
        </w:rPr>
        <w:tab/>
        <w:t>UG teaching (in years):</w:t>
      </w:r>
    </w:p>
    <w:p w:rsidR="00AA5862" w:rsidRP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 xml:space="preserve">Research experience (excluding years spent in M.Phil./Ph.D.) (in years):  </w:t>
      </w:r>
    </w:p>
    <w:p w:rsidR="00AA5862" w:rsidRP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 xml:space="preserve">Field of Specialization </w:t>
      </w:r>
    </w:p>
    <w:p w:rsidR="00AA5862" w:rsidRPr="00AA5862" w:rsidRDefault="00AA5862" w:rsidP="00AA5862">
      <w:pPr>
        <w:numPr>
          <w:ilvl w:val="0"/>
          <w:numId w:val="5"/>
        </w:numPr>
        <w:spacing w:after="200" w:line="276" w:lineRule="auto"/>
        <w:contextualSpacing/>
        <w:rPr>
          <w:rFonts w:ascii="Times New Roman" w:eastAsia="Calibri" w:hAnsi="Times New Roman" w:cs="Times New Roman"/>
          <w:bCs/>
          <w:kern w:val="0"/>
          <w:sz w:val="24"/>
          <w:szCs w:val="24"/>
          <w:lang w:val="en-US"/>
        </w:rPr>
      </w:pPr>
      <w:bookmarkStart w:id="1" w:name="_Hlk145055253"/>
      <w:r w:rsidRPr="00AA5862">
        <w:rPr>
          <w:rFonts w:ascii="Times New Roman" w:eastAsia="Calibri" w:hAnsi="Times New Roman" w:cs="Times New Roman"/>
          <w:bCs/>
          <w:kern w:val="0"/>
          <w:sz w:val="24"/>
          <w:szCs w:val="24"/>
          <w:lang w:val="en-US"/>
        </w:rPr>
        <w:t xml:space="preserve">                                                                                                                </w:t>
      </w:r>
    </w:p>
    <w:p w:rsidR="00AA5862" w:rsidRPr="00AA5862" w:rsidRDefault="00AA5862" w:rsidP="00AA5862">
      <w:pPr>
        <w:numPr>
          <w:ilvl w:val="0"/>
          <w:numId w:val="5"/>
        </w:numPr>
        <w:spacing w:after="200" w:line="276" w:lineRule="auto"/>
        <w:contextualSpacing/>
        <w:rPr>
          <w:rFonts w:ascii="Times New Roman" w:eastAsia="Calibri" w:hAnsi="Times New Roman" w:cs="Times New Roman"/>
          <w:bCs/>
          <w:kern w:val="0"/>
          <w:sz w:val="24"/>
          <w:szCs w:val="24"/>
          <w:lang w:val="en-US"/>
        </w:rPr>
      </w:pPr>
    </w:p>
    <w:bookmarkEnd w:id="1"/>
    <w:p w:rsidR="00AA5862" w:rsidRP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Details of Orientation/Refresher Courses/Short term courses attended:</w:t>
      </w:r>
    </w:p>
    <w:tbl>
      <w:tblPr>
        <w:tblW w:w="3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5"/>
        <w:gridCol w:w="2268"/>
        <w:gridCol w:w="1791"/>
        <w:gridCol w:w="1895"/>
        <w:gridCol w:w="2121"/>
      </w:tblGrid>
      <w:tr w:rsidR="00AA5862" w:rsidRPr="00AA5862" w:rsidTr="007A29EE">
        <w:trPr>
          <w:jc w:val="center"/>
        </w:trPr>
        <w:tc>
          <w:tcPr>
            <w:tcW w:w="854" w:type="pct"/>
            <w:vMerge w:val="restart"/>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0" w:line="240" w:lineRule="auto"/>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Name of the Course</w:t>
            </w:r>
          </w:p>
        </w:tc>
        <w:tc>
          <w:tcPr>
            <w:tcW w:w="1164" w:type="pct"/>
            <w:vMerge w:val="restart"/>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0" w:line="240" w:lineRule="auto"/>
              <w:ind w:left="720"/>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Place</w:t>
            </w:r>
          </w:p>
        </w:tc>
        <w:tc>
          <w:tcPr>
            <w:tcW w:w="1892" w:type="pct"/>
            <w:gridSpan w:val="2"/>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0" w:line="240" w:lineRule="auto"/>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 xml:space="preserve">Duration </w:t>
            </w:r>
          </w:p>
        </w:tc>
        <w:tc>
          <w:tcPr>
            <w:tcW w:w="1089" w:type="pct"/>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0" w:line="240" w:lineRule="auto"/>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Sponsoring Agency</w:t>
            </w:r>
          </w:p>
        </w:tc>
      </w:tr>
      <w:tr w:rsidR="00AA5862" w:rsidRPr="00AA5862" w:rsidTr="007A29EE">
        <w:trPr>
          <w:jc w:val="center"/>
        </w:trPr>
        <w:tc>
          <w:tcPr>
            <w:tcW w:w="854" w:type="pct"/>
            <w:vMerge/>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numPr>
                <w:ilvl w:val="0"/>
                <w:numId w:val="4"/>
              </w:numPr>
              <w:spacing w:after="0" w:line="240" w:lineRule="auto"/>
              <w:contextualSpacing/>
              <w:rPr>
                <w:rFonts w:ascii="Times New Roman" w:eastAsia="Calibri" w:hAnsi="Times New Roman" w:cs="Times New Roman"/>
                <w:bCs/>
                <w:kern w:val="0"/>
                <w:sz w:val="24"/>
                <w:szCs w:val="24"/>
                <w:lang w:val="en-US"/>
              </w:rPr>
            </w:pPr>
          </w:p>
        </w:tc>
        <w:tc>
          <w:tcPr>
            <w:tcW w:w="1164" w:type="pct"/>
            <w:vMerge/>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numPr>
                <w:ilvl w:val="0"/>
                <w:numId w:val="4"/>
              </w:numPr>
              <w:spacing w:after="0" w:line="240" w:lineRule="auto"/>
              <w:contextualSpacing/>
              <w:rPr>
                <w:rFonts w:ascii="Times New Roman" w:eastAsia="Calibri" w:hAnsi="Times New Roman" w:cs="Times New Roman"/>
                <w:bCs/>
                <w:kern w:val="0"/>
                <w:sz w:val="24"/>
                <w:szCs w:val="24"/>
                <w:lang w:val="en-US"/>
              </w:rPr>
            </w:pP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0" w:line="240" w:lineRule="auto"/>
              <w:ind w:left="360"/>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From</w:t>
            </w:r>
          </w:p>
        </w:tc>
        <w:tc>
          <w:tcPr>
            <w:tcW w:w="973" w:type="pct"/>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0" w:line="240" w:lineRule="auto"/>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To</w:t>
            </w:r>
          </w:p>
        </w:tc>
        <w:tc>
          <w:tcPr>
            <w:tcW w:w="1089" w:type="pct"/>
            <w:tcBorders>
              <w:top w:val="single" w:sz="4" w:space="0" w:color="000000"/>
              <w:left w:val="single" w:sz="4" w:space="0" w:color="000000"/>
              <w:bottom w:val="single" w:sz="4" w:space="0" w:color="000000"/>
              <w:right w:val="single" w:sz="4" w:space="0" w:color="000000"/>
            </w:tcBorders>
            <w:vAlign w:val="center"/>
          </w:tcPr>
          <w:p w:rsidR="00AA5862" w:rsidRPr="00AA5862" w:rsidRDefault="00AA5862" w:rsidP="00AA5862">
            <w:pPr>
              <w:spacing w:after="0" w:line="240" w:lineRule="auto"/>
              <w:rPr>
                <w:rFonts w:ascii="Times New Roman" w:eastAsia="Calibri" w:hAnsi="Times New Roman" w:cs="Times New Roman"/>
                <w:bCs/>
                <w:kern w:val="0"/>
                <w:sz w:val="24"/>
                <w:szCs w:val="24"/>
                <w:lang w:val="en-US"/>
              </w:rPr>
            </w:pPr>
          </w:p>
        </w:tc>
      </w:tr>
      <w:tr w:rsidR="00AA5862" w:rsidRPr="00AA5862" w:rsidTr="007A29EE">
        <w:trPr>
          <w:jc w:val="center"/>
        </w:trPr>
        <w:tc>
          <w:tcPr>
            <w:tcW w:w="854" w:type="pct"/>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0" w:line="240" w:lineRule="auto"/>
              <w:ind w:left="720"/>
              <w:contextualSpacing/>
              <w:rPr>
                <w:rFonts w:ascii="Times New Roman" w:eastAsia="Calibri" w:hAnsi="Times New Roman" w:cs="Times New Roman"/>
                <w:bCs/>
                <w:kern w:val="0"/>
                <w:sz w:val="24"/>
                <w:szCs w:val="24"/>
                <w:lang w:val="en-US"/>
              </w:rPr>
            </w:pPr>
          </w:p>
        </w:tc>
        <w:tc>
          <w:tcPr>
            <w:tcW w:w="1164" w:type="pct"/>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0" w:line="240" w:lineRule="auto"/>
              <w:ind w:left="720"/>
              <w:contextualSpacing/>
              <w:rPr>
                <w:rFonts w:ascii="Times New Roman" w:eastAsia="Calibri" w:hAnsi="Times New Roman" w:cs="Times New Roman"/>
                <w:bCs/>
                <w:kern w:val="0"/>
                <w:sz w:val="24"/>
                <w:szCs w:val="24"/>
                <w:lang w:val="en-US"/>
              </w:rPr>
            </w:pPr>
          </w:p>
        </w:tc>
        <w:tc>
          <w:tcPr>
            <w:tcW w:w="1892" w:type="pct"/>
            <w:gridSpan w:val="2"/>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0" w:line="240" w:lineRule="auto"/>
              <w:ind w:left="720"/>
              <w:contextualSpacing/>
              <w:rPr>
                <w:rFonts w:ascii="Times New Roman" w:eastAsia="Calibri" w:hAnsi="Times New Roman" w:cs="Times New Roman"/>
                <w:bCs/>
                <w:kern w:val="0"/>
                <w:sz w:val="24"/>
                <w:szCs w:val="24"/>
                <w:lang w:val="en-US"/>
              </w:rPr>
            </w:pPr>
          </w:p>
        </w:tc>
        <w:tc>
          <w:tcPr>
            <w:tcW w:w="1089" w:type="pct"/>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0" w:line="240" w:lineRule="auto"/>
              <w:ind w:left="720"/>
              <w:contextualSpacing/>
              <w:rPr>
                <w:rFonts w:ascii="Times New Roman" w:eastAsia="Calibri" w:hAnsi="Times New Roman" w:cs="Times New Roman"/>
                <w:bCs/>
                <w:kern w:val="0"/>
                <w:sz w:val="24"/>
                <w:szCs w:val="24"/>
                <w:lang w:val="en-US"/>
              </w:rPr>
            </w:pPr>
          </w:p>
        </w:tc>
      </w:tr>
    </w:tbl>
    <w:p w:rsidR="00AA5862" w:rsidRPr="00AA5862" w:rsidRDefault="00AA5862" w:rsidP="00AA5862">
      <w:pPr>
        <w:spacing w:after="0" w:line="240" w:lineRule="auto"/>
        <w:rPr>
          <w:rFonts w:ascii="Times New Roman" w:eastAsia="Calibri" w:hAnsi="Times New Roman" w:cs="Times New Roman"/>
          <w:bCs/>
          <w:kern w:val="0"/>
          <w:sz w:val="24"/>
          <w:szCs w:val="24"/>
          <w:lang w:val="en-US"/>
        </w:rPr>
      </w:pPr>
    </w:p>
    <w:p w:rsidR="00AA5862" w:rsidRPr="00AA5862" w:rsidRDefault="00AA5862" w:rsidP="00AA5862">
      <w:pPr>
        <w:numPr>
          <w:ilvl w:val="0"/>
          <w:numId w:val="4"/>
        </w:numPr>
        <w:spacing w:after="200" w:line="276" w:lineRule="auto"/>
        <w:contextualSpacing/>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Number of Ph.D.s awarded under your guidance: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1"/>
        <w:gridCol w:w="1890"/>
        <w:gridCol w:w="1890"/>
        <w:gridCol w:w="2453"/>
        <w:gridCol w:w="2453"/>
      </w:tblGrid>
      <w:tr w:rsidR="00AA5862" w:rsidRPr="00AA5862" w:rsidTr="007A29EE">
        <w:trPr>
          <w:jc w:val="center"/>
        </w:trPr>
        <w:tc>
          <w:tcPr>
            <w:tcW w:w="3421" w:type="dxa"/>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200" w:line="276" w:lineRule="auto"/>
              <w:jc w:val="center"/>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Name of the candidate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200" w:line="276" w:lineRule="auto"/>
              <w:jc w:val="center"/>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Full Time / Part Time</w:t>
            </w:r>
          </w:p>
        </w:tc>
        <w:tc>
          <w:tcPr>
            <w:tcW w:w="1890" w:type="dxa"/>
            <w:tcBorders>
              <w:top w:val="single" w:sz="4" w:space="0" w:color="000000"/>
              <w:left w:val="single" w:sz="4" w:space="0" w:color="000000"/>
              <w:bottom w:val="single" w:sz="4" w:space="0" w:color="000000"/>
              <w:right w:val="single" w:sz="4" w:space="0" w:color="000000"/>
            </w:tcBorders>
            <w:vAlign w:val="center"/>
            <w:hideMark/>
          </w:tcPr>
          <w:p w:rsidR="00AA5862" w:rsidRPr="00AA5862" w:rsidRDefault="00AA5862" w:rsidP="00AA5862">
            <w:pPr>
              <w:spacing w:after="200" w:line="276" w:lineRule="auto"/>
              <w:jc w:val="center"/>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Date of Ph.D. Viva</w:t>
            </w:r>
          </w:p>
        </w:tc>
        <w:tc>
          <w:tcPr>
            <w:tcW w:w="2453" w:type="dxa"/>
            <w:tcBorders>
              <w:top w:val="single" w:sz="4" w:space="0" w:color="000000"/>
              <w:left w:val="single" w:sz="4" w:space="0" w:color="000000"/>
              <w:bottom w:val="single" w:sz="4" w:space="0" w:color="000000"/>
              <w:right w:val="single" w:sz="4" w:space="0" w:color="000000"/>
            </w:tcBorders>
            <w:hideMark/>
          </w:tcPr>
          <w:p w:rsidR="00AA5862" w:rsidRPr="00AA5862" w:rsidRDefault="00AA5862" w:rsidP="00AA5862">
            <w:pPr>
              <w:spacing w:after="200" w:line="276" w:lineRule="auto"/>
              <w:jc w:val="center"/>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Month and Year of Degree awarded</w:t>
            </w:r>
          </w:p>
        </w:tc>
        <w:tc>
          <w:tcPr>
            <w:tcW w:w="2453" w:type="dxa"/>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200" w:line="276" w:lineRule="auto"/>
              <w:jc w:val="center"/>
              <w:rPr>
                <w:rFonts w:ascii="Times New Roman" w:eastAsia="Calibri" w:hAnsi="Times New Roman" w:cs="Times New Roman"/>
                <w:bCs/>
                <w:kern w:val="0"/>
                <w:sz w:val="24"/>
                <w:szCs w:val="24"/>
                <w:lang w:val="en-US"/>
              </w:rPr>
            </w:pPr>
            <w:r w:rsidRPr="00AA5862">
              <w:rPr>
                <w:rFonts w:ascii="Times New Roman" w:eastAsia="Calibri" w:hAnsi="Times New Roman" w:cs="Times New Roman"/>
                <w:bCs/>
                <w:kern w:val="0"/>
                <w:sz w:val="24"/>
                <w:szCs w:val="24"/>
                <w:lang w:val="en-US"/>
              </w:rPr>
              <w:t>Supervisor / Co-supervisor</w:t>
            </w:r>
          </w:p>
        </w:tc>
      </w:tr>
      <w:tr w:rsidR="00AA5862" w:rsidRPr="00AA5862" w:rsidTr="007A29EE">
        <w:trPr>
          <w:jc w:val="center"/>
        </w:trPr>
        <w:tc>
          <w:tcPr>
            <w:tcW w:w="3421" w:type="dxa"/>
            <w:tcBorders>
              <w:top w:val="single" w:sz="4" w:space="0" w:color="000000"/>
              <w:left w:val="single" w:sz="4" w:space="0" w:color="000000"/>
              <w:bottom w:val="single" w:sz="4" w:space="0" w:color="000000"/>
              <w:right w:val="single" w:sz="4" w:space="0" w:color="000000"/>
            </w:tcBorders>
            <w:vAlign w:val="center"/>
          </w:tcPr>
          <w:p w:rsidR="00AA5862" w:rsidRPr="00AA5862" w:rsidRDefault="00AA5862" w:rsidP="00AA5862">
            <w:pPr>
              <w:spacing w:after="200" w:line="276" w:lineRule="auto"/>
              <w:rPr>
                <w:rFonts w:ascii="Times New Roman" w:eastAsia="Calibri" w:hAnsi="Times New Roman" w:cs="Times New Roman"/>
                <w:bCs/>
                <w:kern w:val="0"/>
                <w:sz w:val="24"/>
                <w:szCs w:val="24"/>
                <w:lang w:val="en-US"/>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AA5862" w:rsidRPr="00AA5862" w:rsidRDefault="00AA5862" w:rsidP="00AA5862">
            <w:pPr>
              <w:spacing w:after="200" w:line="276" w:lineRule="auto"/>
              <w:rPr>
                <w:rFonts w:ascii="Times New Roman" w:eastAsia="Calibri" w:hAnsi="Times New Roman" w:cs="Times New Roman"/>
                <w:bCs/>
                <w:kern w:val="0"/>
                <w:sz w:val="24"/>
                <w:szCs w:val="24"/>
                <w:lang w:val="en-US"/>
              </w:rPr>
            </w:pPr>
          </w:p>
        </w:tc>
        <w:tc>
          <w:tcPr>
            <w:tcW w:w="1890" w:type="dxa"/>
            <w:tcBorders>
              <w:top w:val="single" w:sz="4" w:space="0" w:color="000000"/>
              <w:left w:val="single" w:sz="4" w:space="0" w:color="000000"/>
              <w:bottom w:val="single" w:sz="4" w:space="0" w:color="000000"/>
              <w:right w:val="single" w:sz="4" w:space="0" w:color="000000"/>
            </w:tcBorders>
            <w:vAlign w:val="center"/>
          </w:tcPr>
          <w:p w:rsidR="00AA5862" w:rsidRPr="00AA5862" w:rsidRDefault="00AA5862" w:rsidP="00AA5862">
            <w:pPr>
              <w:spacing w:after="200" w:line="276" w:lineRule="auto"/>
              <w:rPr>
                <w:rFonts w:ascii="Times New Roman" w:eastAsia="Calibri" w:hAnsi="Times New Roman" w:cs="Times New Roman"/>
                <w:bCs/>
                <w:kern w:val="0"/>
                <w:sz w:val="24"/>
                <w:szCs w:val="24"/>
                <w:lang w:val="en-US"/>
              </w:rPr>
            </w:pPr>
          </w:p>
        </w:tc>
        <w:tc>
          <w:tcPr>
            <w:tcW w:w="2453" w:type="dxa"/>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200" w:line="276" w:lineRule="auto"/>
              <w:rPr>
                <w:rFonts w:ascii="Times New Roman" w:eastAsia="Calibri" w:hAnsi="Times New Roman" w:cs="Times New Roman"/>
                <w:bCs/>
                <w:kern w:val="0"/>
                <w:sz w:val="24"/>
                <w:szCs w:val="24"/>
                <w:lang w:val="en-US"/>
              </w:rPr>
            </w:pPr>
          </w:p>
        </w:tc>
        <w:tc>
          <w:tcPr>
            <w:tcW w:w="2453" w:type="dxa"/>
            <w:tcBorders>
              <w:top w:val="single" w:sz="4" w:space="0" w:color="000000"/>
              <w:left w:val="single" w:sz="4" w:space="0" w:color="000000"/>
              <w:bottom w:val="single" w:sz="4" w:space="0" w:color="000000"/>
              <w:right w:val="single" w:sz="4" w:space="0" w:color="000000"/>
            </w:tcBorders>
          </w:tcPr>
          <w:p w:rsidR="00AA5862" w:rsidRPr="00AA5862" w:rsidRDefault="00AA5862" w:rsidP="00AA5862">
            <w:pPr>
              <w:spacing w:after="200" w:line="276" w:lineRule="auto"/>
              <w:rPr>
                <w:rFonts w:ascii="Times New Roman" w:eastAsia="Calibri" w:hAnsi="Times New Roman" w:cs="Times New Roman"/>
                <w:bCs/>
                <w:kern w:val="0"/>
                <w:sz w:val="24"/>
                <w:szCs w:val="24"/>
                <w:lang w:val="en-US"/>
              </w:rPr>
            </w:pPr>
          </w:p>
        </w:tc>
      </w:tr>
    </w:tbl>
    <w:p w:rsidR="008C5AB2" w:rsidRDefault="008C5AB2" w:rsidP="008C5AB2">
      <w:pPr>
        <w:numPr>
          <w:ilvl w:val="0"/>
          <w:numId w:val="4"/>
        </w:numPr>
        <w:spacing w:after="5" w:line="247" w:lineRule="auto"/>
        <w:rPr>
          <w:rFonts w:ascii="Times New Roman" w:hAnsi="Times New Roman" w:cs="Times New Roman"/>
          <w:bCs/>
        </w:rPr>
      </w:pPr>
      <w:r w:rsidRPr="008C5AB2">
        <w:rPr>
          <w:rFonts w:ascii="Times New Roman" w:hAnsi="Times New Roman" w:cs="Times New Roman"/>
          <w:bCs/>
        </w:rPr>
        <w:t>Any other relevant information</w:t>
      </w:r>
    </w:p>
    <w:p w:rsidR="008C5AB2" w:rsidRPr="008C5AB2" w:rsidRDefault="008C5AB2" w:rsidP="008C5AB2">
      <w:pPr>
        <w:spacing w:after="5" w:line="247" w:lineRule="auto"/>
        <w:ind w:left="720"/>
        <w:rPr>
          <w:rFonts w:ascii="Times New Roman" w:hAnsi="Times New Roman" w:cs="Times New Roman"/>
          <w:bCs/>
        </w:rPr>
      </w:pPr>
    </w:p>
    <w:p w:rsidR="00AA5862" w:rsidRPr="00AA5862" w:rsidRDefault="00AA5862" w:rsidP="008C5AB2">
      <w:pPr>
        <w:numPr>
          <w:ilvl w:val="0"/>
          <w:numId w:val="4"/>
        </w:numPr>
        <w:spacing w:after="0" w:line="240" w:lineRule="auto"/>
        <w:contextualSpacing/>
        <w:rPr>
          <w:rFonts w:ascii="Times New Roman" w:eastAsia="Times New Roman" w:hAnsi="Times New Roman" w:cs="Times New Roman"/>
          <w:bCs/>
          <w:kern w:val="0"/>
          <w:sz w:val="24"/>
          <w:szCs w:val="24"/>
          <w:lang w:val="en-US"/>
        </w:rPr>
      </w:pPr>
      <w:r w:rsidRPr="00AA5862">
        <w:rPr>
          <w:rFonts w:ascii="Times New Roman" w:eastAsia="Times New Roman" w:hAnsi="Times New Roman" w:cs="Times New Roman"/>
          <w:bCs/>
          <w:kern w:val="0"/>
          <w:sz w:val="24"/>
          <w:szCs w:val="24"/>
          <w:lang w:val="en-US"/>
        </w:rPr>
        <w:t>List of Enclosures (for PART A)</w:t>
      </w:r>
    </w:p>
    <w:p w:rsidR="00AA5862" w:rsidRDefault="00AA5862" w:rsidP="008C5AB2">
      <w:pPr>
        <w:spacing w:after="0" w:line="240" w:lineRule="auto"/>
        <w:ind w:left="720"/>
        <w:contextualSpacing/>
        <w:rPr>
          <w:rFonts w:ascii="Times New Roman" w:eastAsia="Times New Roman" w:hAnsi="Times New Roman" w:cs="Times New Roman"/>
          <w:bCs/>
          <w:kern w:val="0"/>
          <w:sz w:val="24"/>
          <w:szCs w:val="24"/>
          <w:lang w:val="en-US"/>
        </w:rPr>
      </w:pPr>
      <w:r w:rsidRPr="00AA5862">
        <w:rPr>
          <w:rFonts w:ascii="Times New Roman" w:eastAsia="Times New Roman" w:hAnsi="Times New Roman" w:cs="Times New Roman"/>
          <w:bCs/>
          <w:kern w:val="0"/>
          <w:sz w:val="24"/>
          <w:szCs w:val="24"/>
          <w:lang w:val="en-US"/>
        </w:rPr>
        <w:t xml:space="preserve">(Please attach </w:t>
      </w:r>
      <w:r w:rsidR="004D0282">
        <w:rPr>
          <w:rFonts w:ascii="Times New Roman" w:eastAsia="Times New Roman" w:hAnsi="Times New Roman" w:cs="Times New Roman"/>
          <w:bCs/>
          <w:kern w:val="0"/>
          <w:sz w:val="24"/>
          <w:szCs w:val="24"/>
          <w:lang w:val="en-US"/>
        </w:rPr>
        <w:t>attested</w:t>
      </w:r>
      <w:r w:rsidRPr="00AA5862">
        <w:rPr>
          <w:rFonts w:ascii="Times New Roman" w:eastAsia="Times New Roman" w:hAnsi="Times New Roman" w:cs="Times New Roman"/>
          <w:bCs/>
          <w:kern w:val="0"/>
          <w:sz w:val="24"/>
          <w:szCs w:val="24"/>
          <w:lang w:val="en-US"/>
        </w:rPr>
        <w:t xml:space="preserve"> copies of certificates, papers etc. wherever necessary)</w:t>
      </w:r>
    </w:p>
    <w:p w:rsidR="003800F8" w:rsidRDefault="003800F8" w:rsidP="008C5AB2">
      <w:pPr>
        <w:spacing w:after="0" w:line="240" w:lineRule="auto"/>
        <w:ind w:left="720"/>
        <w:contextualSpacing/>
        <w:rPr>
          <w:rFonts w:ascii="Times New Roman" w:eastAsia="Times New Roman" w:hAnsi="Times New Roman" w:cs="Times New Roman"/>
          <w:bCs/>
          <w:kern w:val="0"/>
          <w:sz w:val="24"/>
          <w:szCs w:val="24"/>
          <w:lang w:val="en-US"/>
        </w:rPr>
      </w:pPr>
    </w:p>
    <w:p w:rsidR="003800F8" w:rsidRDefault="003800F8" w:rsidP="008C5AB2">
      <w:pPr>
        <w:spacing w:after="0" w:line="240" w:lineRule="auto"/>
        <w:ind w:left="720"/>
        <w:contextualSpacing/>
        <w:rPr>
          <w:rFonts w:ascii="Times New Roman" w:eastAsia="Times New Roman" w:hAnsi="Times New Roman" w:cs="Times New Roman"/>
          <w:bCs/>
          <w:kern w:val="0"/>
          <w:sz w:val="24"/>
          <w:szCs w:val="24"/>
          <w:lang w:val="en-US"/>
        </w:rPr>
      </w:pPr>
    </w:p>
    <w:p w:rsidR="00E62080" w:rsidRPr="00AA5862" w:rsidRDefault="00E62080" w:rsidP="008C5AB2">
      <w:pPr>
        <w:spacing w:after="0" w:line="240" w:lineRule="auto"/>
        <w:ind w:left="720"/>
        <w:contextualSpacing/>
        <w:rPr>
          <w:rFonts w:ascii="Times New Roman" w:eastAsia="Times New Roman" w:hAnsi="Times New Roman" w:cs="Times New Roman"/>
          <w:bCs/>
          <w:kern w:val="0"/>
          <w:sz w:val="24"/>
          <w:szCs w:val="24"/>
          <w:lang w:val="en-US"/>
        </w:rPr>
      </w:pPr>
    </w:p>
    <w:p w:rsidR="00B44546" w:rsidRDefault="00AA5862" w:rsidP="00AA5862">
      <w:pPr>
        <w:rPr>
          <w:rFonts w:ascii="Times New Roman" w:eastAsia="Times New Roman" w:hAnsi="Times New Roman" w:cs="Times New Roman"/>
          <w:b/>
          <w:bCs/>
          <w:kern w:val="0"/>
          <w:sz w:val="24"/>
          <w:szCs w:val="24"/>
          <w:lang w:val="en-US"/>
        </w:rPr>
      </w:pPr>
      <w:r w:rsidRPr="00AA5862">
        <w:rPr>
          <w:rFonts w:ascii="Times New Roman" w:eastAsia="Times New Roman" w:hAnsi="Times New Roman" w:cs="Times New Roman"/>
          <w:b/>
          <w:kern w:val="0"/>
          <w:sz w:val="24"/>
          <w:szCs w:val="24"/>
          <w:lang w:val="en-US"/>
        </w:rPr>
        <w:lastRenderedPageBreak/>
        <w:t>PART-B</w:t>
      </w:r>
      <w:r>
        <w:rPr>
          <w:rFonts w:ascii="Times New Roman" w:eastAsia="Times New Roman" w:hAnsi="Times New Roman" w:cs="Times New Roman"/>
          <w:b/>
          <w:kern w:val="0"/>
          <w:sz w:val="24"/>
          <w:szCs w:val="24"/>
          <w:lang w:val="en-US"/>
        </w:rPr>
        <w:tab/>
      </w:r>
      <w:r w:rsidR="00B44546" w:rsidRPr="00B44546">
        <w:rPr>
          <w:rFonts w:ascii="Times New Roman" w:eastAsia="Times New Roman" w:hAnsi="Times New Roman" w:cs="Times New Roman"/>
          <w:b/>
          <w:bCs/>
          <w:kern w:val="0"/>
          <w:sz w:val="24"/>
          <w:szCs w:val="24"/>
          <w:lang w:val="en-US"/>
        </w:rPr>
        <w:t xml:space="preserve">ASSESSMENT CRITERIA </w:t>
      </w:r>
      <w:r w:rsidRPr="00B44546">
        <w:rPr>
          <w:rFonts w:ascii="Times New Roman" w:eastAsia="Times New Roman" w:hAnsi="Times New Roman" w:cs="Times New Roman"/>
          <w:b/>
          <w:bCs/>
          <w:kern w:val="0"/>
          <w:sz w:val="24"/>
          <w:szCs w:val="24"/>
          <w:lang w:val="en-US"/>
        </w:rPr>
        <w:t>FOR LIBRARIANS</w:t>
      </w:r>
    </w:p>
    <w:p w:rsidR="00AA5862" w:rsidRDefault="00AA5862" w:rsidP="00DF7ECA">
      <w:pPr>
        <w:autoSpaceDE w:val="0"/>
        <w:autoSpaceDN w:val="0"/>
        <w:adjustRightInd w:val="0"/>
        <w:spacing w:after="0" w:line="240" w:lineRule="auto"/>
        <w:rPr>
          <w:rFonts w:ascii="Times New Roman" w:eastAsia="Calibri" w:hAnsi="Times New Roman" w:cs="Times New Roman"/>
          <w:b/>
          <w:kern w:val="0"/>
          <w:sz w:val="24"/>
          <w:szCs w:val="24"/>
          <w:lang w:val="en-US"/>
        </w:rPr>
      </w:pPr>
      <w:r w:rsidRPr="00AA5862">
        <w:rPr>
          <w:rFonts w:ascii="Times New Roman" w:eastAsia="Calibri" w:hAnsi="Times New Roman" w:cs="Times New Roman"/>
          <w:b/>
          <w:kern w:val="0"/>
          <w:sz w:val="24"/>
          <w:szCs w:val="24"/>
          <w:lang w:val="en-US"/>
        </w:rPr>
        <w:t>ACTIVITIES</w:t>
      </w:r>
    </w:p>
    <w:p w:rsidR="00AE0C05" w:rsidRDefault="00AE0C05" w:rsidP="008C5AB2">
      <w:pPr>
        <w:autoSpaceDE w:val="0"/>
        <w:autoSpaceDN w:val="0"/>
        <w:adjustRightInd w:val="0"/>
        <w:spacing w:after="0" w:line="240" w:lineRule="auto"/>
        <w:ind w:left="720" w:hanging="360"/>
        <w:jc w:val="center"/>
        <w:rPr>
          <w:rFonts w:ascii="Times New Roman" w:eastAsia="Times New Roman" w:hAnsi="Times New Roman" w:cs="Times New Roman"/>
          <w:b/>
          <w:smallCaps/>
          <w:kern w:val="0"/>
          <w:sz w:val="24"/>
          <w:szCs w:val="24"/>
          <w:lang w:val="en-US"/>
        </w:rPr>
      </w:pPr>
    </w:p>
    <w:p w:rsidR="00AE0C05" w:rsidRPr="00DF7ECA" w:rsidRDefault="002A3CFA" w:rsidP="00CA6F4C">
      <w:pPr>
        <w:pStyle w:val="ListParagraph"/>
        <w:numPr>
          <w:ilvl w:val="0"/>
          <w:numId w:val="12"/>
        </w:numPr>
        <w:autoSpaceDE w:val="0"/>
        <w:autoSpaceDN w:val="0"/>
        <w:adjustRightInd w:val="0"/>
        <w:spacing w:after="0" w:line="240" w:lineRule="auto"/>
        <w:rPr>
          <w:rFonts w:ascii="Times New Roman" w:eastAsia="Times New Roman" w:hAnsi="Times New Roman" w:cs="Times New Roman"/>
          <w:b/>
          <w:smallCaps/>
          <w:kern w:val="0"/>
          <w:sz w:val="24"/>
          <w:szCs w:val="24"/>
          <w:lang w:val="en-US"/>
        </w:rPr>
      </w:pPr>
      <w:r w:rsidRPr="00DF7ECA">
        <w:rPr>
          <w:rFonts w:ascii="Times New Roman" w:eastAsia="Calibri" w:hAnsi="Times New Roman" w:cs="Times New Roman"/>
          <w:b/>
          <w:kern w:val="0"/>
          <w:sz w:val="24"/>
          <w:szCs w:val="24"/>
          <w:lang w:val="en-US" w:bidi="ml-IN"/>
        </w:rPr>
        <w:t xml:space="preserve">(a) </w:t>
      </w:r>
      <w:r w:rsidR="00AE0C05" w:rsidRPr="00DF7ECA">
        <w:rPr>
          <w:rFonts w:ascii="Times New Roman" w:eastAsia="Calibri" w:hAnsi="Times New Roman" w:cs="Times New Roman"/>
          <w:b/>
          <w:kern w:val="0"/>
          <w:sz w:val="24"/>
          <w:szCs w:val="24"/>
          <w:lang w:val="en-US" w:bidi="ml-IN"/>
        </w:rPr>
        <w:t>Regularity of attending library (during the assessment period)</w:t>
      </w:r>
    </w:p>
    <w:p w:rsidR="00DF7ECA" w:rsidRPr="00DF7ECA" w:rsidRDefault="00DF7ECA" w:rsidP="00DF7ECA">
      <w:pPr>
        <w:pStyle w:val="ListParagraph"/>
        <w:autoSpaceDE w:val="0"/>
        <w:autoSpaceDN w:val="0"/>
        <w:adjustRightInd w:val="0"/>
        <w:spacing w:after="0" w:line="240" w:lineRule="auto"/>
        <w:rPr>
          <w:rFonts w:ascii="Times New Roman" w:eastAsia="Times New Roman" w:hAnsi="Times New Roman" w:cs="Times New Roman"/>
          <w:b/>
          <w:smallCaps/>
          <w:kern w:val="0"/>
          <w:sz w:val="24"/>
          <w:szCs w:val="24"/>
          <w:lang w:val="en-US"/>
        </w:rPr>
      </w:pPr>
    </w:p>
    <w:tbl>
      <w:tblPr>
        <w:tblStyle w:val="TableGrid3"/>
        <w:tblW w:w="0" w:type="auto"/>
        <w:tblLook w:val="04A0"/>
      </w:tblPr>
      <w:tblGrid>
        <w:gridCol w:w="781"/>
        <w:gridCol w:w="1408"/>
        <w:gridCol w:w="2491"/>
        <w:gridCol w:w="2205"/>
        <w:gridCol w:w="1946"/>
        <w:gridCol w:w="1381"/>
        <w:gridCol w:w="2168"/>
        <w:gridCol w:w="1794"/>
      </w:tblGrid>
      <w:tr w:rsidR="002A3CFA" w:rsidRPr="00AA5862" w:rsidTr="00DF7ECA">
        <w:trPr>
          <w:trHeight w:val="831"/>
        </w:trPr>
        <w:tc>
          <w:tcPr>
            <w:tcW w:w="0" w:type="auto"/>
            <w:vAlign w:val="center"/>
          </w:tcPr>
          <w:p w:rsidR="002A3CFA" w:rsidRPr="00AA5862" w:rsidRDefault="002A3CFA" w:rsidP="008C5AB2">
            <w:pPr>
              <w:jc w:val="center"/>
              <w:rPr>
                <w:bCs/>
                <w:smallCaps/>
                <w:sz w:val="24"/>
                <w:szCs w:val="24"/>
              </w:rPr>
            </w:pPr>
            <w:proofErr w:type="spellStart"/>
            <w:r>
              <w:rPr>
                <w:bCs/>
                <w:smallCaps/>
                <w:sz w:val="24"/>
                <w:szCs w:val="24"/>
              </w:rPr>
              <w:t>S.No</w:t>
            </w:r>
            <w:proofErr w:type="spellEnd"/>
            <w:r>
              <w:rPr>
                <w:bCs/>
                <w:smallCaps/>
                <w:sz w:val="24"/>
                <w:szCs w:val="24"/>
              </w:rPr>
              <w:t>.</w:t>
            </w:r>
          </w:p>
        </w:tc>
        <w:tc>
          <w:tcPr>
            <w:tcW w:w="0" w:type="auto"/>
            <w:vAlign w:val="center"/>
          </w:tcPr>
          <w:p w:rsidR="002A3CFA" w:rsidRPr="002A3CFA" w:rsidRDefault="002A3CFA" w:rsidP="008C5AB2">
            <w:pPr>
              <w:jc w:val="center"/>
              <w:rPr>
                <w:sz w:val="24"/>
                <w:szCs w:val="24"/>
              </w:rPr>
            </w:pPr>
            <w:r w:rsidRPr="002A3CFA">
              <w:rPr>
                <w:sz w:val="24"/>
                <w:szCs w:val="24"/>
              </w:rPr>
              <w:t>Academic Year</w:t>
            </w:r>
          </w:p>
        </w:tc>
        <w:tc>
          <w:tcPr>
            <w:tcW w:w="0" w:type="auto"/>
            <w:vAlign w:val="center"/>
          </w:tcPr>
          <w:p w:rsidR="002A3CFA" w:rsidRPr="00AA5862" w:rsidRDefault="002A3CFA" w:rsidP="008C5AB2">
            <w:pPr>
              <w:autoSpaceDE w:val="0"/>
              <w:autoSpaceDN w:val="0"/>
              <w:adjustRightInd w:val="0"/>
              <w:ind w:left="-128" w:right="-70"/>
              <w:jc w:val="center"/>
              <w:rPr>
                <w:bCs/>
                <w:smallCaps/>
                <w:sz w:val="24"/>
                <w:szCs w:val="24"/>
              </w:rPr>
            </w:pPr>
            <w:r w:rsidRPr="00AA5862">
              <w:rPr>
                <w:rFonts w:eastAsia="Calibri"/>
                <w:bCs/>
                <w:sz w:val="24"/>
                <w:szCs w:val="24"/>
              </w:rPr>
              <w:t xml:space="preserve">Total </w:t>
            </w:r>
            <w:r w:rsidRPr="00AA5862">
              <w:rPr>
                <w:rFonts w:eastAsia="Calibri"/>
                <w:sz w:val="24"/>
                <w:szCs w:val="24"/>
              </w:rPr>
              <w:t>number of days he/she is expected to attend</w:t>
            </w:r>
          </w:p>
        </w:tc>
        <w:tc>
          <w:tcPr>
            <w:tcW w:w="0" w:type="auto"/>
            <w:vAlign w:val="center"/>
          </w:tcPr>
          <w:p w:rsidR="002A3CFA" w:rsidRPr="00AA5862" w:rsidRDefault="002A3CFA" w:rsidP="008C5AB2">
            <w:pPr>
              <w:autoSpaceDE w:val="0"/>
              <w:autoSpaceDN w:val="0"/>
              <w:adjustRightInd w:val="0"/>
              <w:jc w:val="center"/>
              <w:rPr>
                <w:rFonts w:eastAsia="Calibri"/>
                <w:sz w:val="24"/>
                <w:szCs w:val="24"/>
              </w:rPr>
            </w:pPr>
            <w:r w:rsidRPr="00AA5862">
              <w:rPr>
                <w:rFonts w:eastAsia="Calibri"/>
                <w:bCs/>
                <w:sz w:val="24"/>
                <w:szCs w:val="24"/>
              </w:rPr>
              <w:t xml:space="preserve">Total </w:t>
            </w:r>
            <w:r w:rsidRPr="00AA5862">
              <w:rPr>
                <w:rFonts w:eastAsia="Calibri"/>
                <w:sz w:val="24"/>
                <w:szCs w:val="24"/>
              </w:rPr>
              <w:t>number of days he/she has attend</w:t>
            </w:r>
          </w:p>
        </w:tc>
        <w:tc>
          <w:tcPr>
            <w:tcW w:w="0" w:type="auto"/>
          </w:tcPr>
          <w:p w:rsidR="002A3CFA" w:rsidRDefault="002A3CFA" w:rsidP="008C5AB2">
            <w:pPr>
              <w:autoSpaceDE w:val="0"/>
              <w:autoSpaceDN w:val="0"/>
              <w:adjustRightInd w:val="0"/>
              <w:jc w:val="center"/>
              <w:rPr>
                <w:rFonts w:eastAsia="Calibri"/>
                <w:sz w:val="24"/>
                <w:szCs w:val="24"/>
              </w:rPr>
            </w:pPr>
            <w:r>
              <w:rPr>
                <w:rFonts w:eastAsia="Calibri"/>
                <w:sz w:val="24"/>
                <w:szCs w:val="24"/>
              </w:rPr>
              <w:t>Percentage of days attended</w:t>
            </w:r>
          </w:p>
        </w:tc>
        <w:tc>
          <w:tcPr>
            <w:tcW w:w="0" w:type="auto"/>
          </w:tcPr>
          <w:p w:rsidR="002A3CFA" w:rsidRDefault="002A3CFA" w:rsidP="008C5AB2">
            <w:pPr>
              <w:autoSpaceDE w:val="0"/>
              <w:autoSpaceDN w:val="0"/>
              <w:adjustRightInd w:val="0"/>
              <w:jc w:val="center"/>
              <w:rPr>
                <w:rFonts w:eastAsia="Calibri"/>
                <w:sz w:val="24"/>
                <w:szCs w:val="24"/>
              </w:rPr>
            </w:pPr>
            <w:r>
              <w:rPr>
                <w:rFonts w:eastAsia="Calibri"/>
                <w:sz w:val="24"/>
                <w:szCs w:val="24"/>
              </w:rPr>
              <w:t>Grading Claimed</w:t>
            </w:r>
          </w:p>
        </w:tc>
        <w:tc>
          <w:tcPr>
            <w:tcW w:w="0" w:type="auto"/>
            <w:vAlign w:val="center"/>
          </w:tcPr>
          <w:p w:rsidR="002A3CFA" w:rsidRPr="00AA5862" w:rsidRDefault="002A3CFA" w:rsidP="008C5AB2">
            <w:pPr>
              <w:autoSpaceDE w:val="0"/>
              <w:autoSpaceDN w:val="0"/>
              <w:adjustRightInd w:val="0"/>
              <w:jc w:val="center"/>
              <w:rPr>
                <w:rFonts w:eastAsia="Calibri"/>
                <w:sz w:val="24"/>
                <w:szCs w:val="24"/>
              </w:rPr>
            </w:pPr>
            <w:r>
              <w:rPr>
                <w:rFonts w:eastAsia="Calibri"/>
                <w:sz w:val="24"/>
                <w:szCs w:val="24"/>
              </w:rPr>
              <w:t>Supporting documents Page Nos.</w:t>
            </w:r>
          </w:p>
        </w:tc>
        <w:tc>
          <w:tcPr>
            <w:tcW w:w="0" w:type="auto"/>
          </w:tcPr>
          <w:p w:rsidR="002A3CFA" w:rsidRPr="00AE0C05" w:rsidRDefault="002A3CFA" w:rsidP="008C5AB2">
            <w:pPr>
              <w:autoSpaceDE w:val="0"/>
              <w:autoSpaceDN w:val="0"/>
              <w:adjustRightInd w:val="0"/>
              <w:jc w:val="center"/>
              <w:rPr>
                <w:rFonts w:eastAsia="Calibri"/>
                <w:sz w:val="24"/>
                <w:szCs w:val="24"/>
              </w:rPr>
            </w:pPr>
            <w:r w:rsidRPr="00AE0C05">
              <w:rPr>
                <w:sz w:val="24"/>
                <w:szCs w:val="24"/>
                <w:lang w:bidi="ar-SA"/>
              </w:rPr>
              <w:t>Grading (for office use only</w:t>
            </w:r>
          </w:p>
        </w:tc>
      </w:tr>
      <w:tr w:rsidR="002A3CFA" w:rsidRPr="00AA5862" w:rsidTr="00DF7ECA">
        <w:trPr>
          <w:trHeight w:val="230"/>
        </w:trPr>
        <w:tc>
          <w:tcPr>
            <w:tcW w:w="0" w:type="auto"/>
            <w:vAlign w:val="center"/>
          </w:tcPr>
          <w:p w:rsidR="002A3CFA" w:rsidRPr="00AA5862" w:rsidRDefault="002A3CFA" w:rsidP="008C5AB2">
            <w:pPr>
              <w:autoSpaceDE w:val="0"/>
              <w:autoSpaceDN w:val="0"/>
              <w:adjustRightInd w:val="0"/>
              <w:jc w:val="center"/>
              <w:rPr>
                <w:rFonts w:eastAsia="Calibri"/>
                <w:b/>
                <w:sz w:val="24"/>
                <w:szCs w:val="24"/>
              </w:rPr>
            </w:pPr>
          </w:p>
        </w:tc>
        <w:tc>
          <w:tcPr>
            <w:tcW w:w="0" w:type="auto"/>
            <w:vAlign w:val="center"/>
          </w:tcPr>
          <w:p w:rsidR="002A3CFA" w:rsidRPr="00AA5862" w:rsidRDefault="002A3CFA" w:rsidP="008C5AB2">
            <w:pPr>
              <w:autoSpaceDE w:val="0"/>
              <w:autoSpaceDN w:val="0"/>
              <w:adjustRightInd w:val="0"/>
              <w:jc w:val="center"/>
              <w:rPr>
                <w:rFonts w:eastAsia="Calibri"/>
                <w:sz w:val="24"/>
                <w:szCs w:val="24"/>
              </w:rPr>
            </w:pPr>
          </w:p>
        </w:tc>
        <w:tc>
          <w:tcPr>
            <w:tcW w:w="0" w:type="auto"/>
          </w:tcPr>
          <w:p w:rsidR="002A3CFA" w:rsidRPr="00AA5862" w:rsidRDefault="002A3CFA" w:rsidP="008C5AB2">
            <w:pPr>
              <w:autoSpaceDE w:val="0"/>
              <w:autoSpaceDN w:val="0"/>
              <w:adjustRightInd w:val="0"/>
              <w:jc w:val="both"/>
              <w:rPr>
                <w:rFonts w:eastAsia="Calibri"/>
                <w:sz w:val="24"/>
                <w:szCs w:val="24"/>
              </w:rPr>
            </w:pPr>
          </w:p>
        </w:tc>
        <w:tc>
          <w:tcPr>
            <w:tcW w:w="0" w:type="auto"/>
          </w:tcPr>
          <w:p w:rsidR="002A3CFA" w:rsidRPr="00AA5862" w:rsidRDefault="002A3CFA" w:rsidP="008C5AB2">
            <w:pPr>
              <w:autoSpaceDE w:val="0"/>
              <w:autoSpaceDN w:val="0"/>
              <w:adjustRightInd w:val="0"/>
              <w:jc w:val="both"/>
              <w:rPr>
                <w:rFonts w:eastAsia="Calibri"/>
                <w:sz w:val="24"/>
                <w:szCs w:val="24"/>
              </w:rPr>
            </w:pPr>
          </w:p>
        </w:tc>
        <w:tc>
          <w:tcPr>
            <w:tcW w:w="0" w:type="auto"/>
          </w:tcPr>
          <w:p w:rsidR="002A3CFA" w:rsidRPr="00AA5862" w:rsidRDefault="002A3CFA" w:rsidP="008C5AB2">
            <w:pPr>
              <w:autoSpaceDE w:val="0"/>
              <w:autoSpaceDN w:val="0"/>
              <w:adjustRightInd w:val="0"/>
              <w:jc w:val="both"/>
              <w:rPr>
                <w:rFonts w:eastAsia="Calibri"/>
                <w:sz w:val="24"/>
                <w:szCs w:val="24"/>
              </w:rPr>
            </w:pPr>
          </w:p>
        </w:tc>
        <w:tc>
          <w:tcPr>
            <w:tcW w:w="0" w:type="auto"/>
          </w:tcPr>
          <w:p w:rsidR="002A3CFA" w:rsidRPr="00AA5862" w:rsidRDefault="002A3CFA" w:rsidP="008C5AB2">
            <w:pPr>
              <w:autoSpaceDE w:val="0"/>
              <w:autoSpaceDN w:val="0"/>
              <w:adjustRightInd w:val="0"/>
              <w:jc w:val="both"/>
              <w:rPr>
                <w:rFonts w:eastAsia="Calibri"/>
                <w:sz w:val="24"/>
                <w:szCs w:val="24"/>
              </w:rPr>
            </w:pPr>
          </w:p>
        </w:tc>
        <w:tc>
          <w:tcPr>
            <w:tcW w:w="0" w:type="auto"/>
          </w:tcPr>
          <w:p w:rsidR="002A3CFA" w:rsidRPr="00AA5862" w:rsidRDefault="002A3CFA" w:rsidP="008C5AB2">
            <w:pPr>
              <w:autoSpaceDE w:val="0"/>
              <w:autoSpaceDN w:val="0"/>
              <w:adjustRightInd w:val="0"/>
              <w:jc w:val="both"/>
              <w:rPr>
                <w:rFonts w:eastAsia="Calibri"/>
                <w:sz w:val="24"/>
                <w:szCs w:val="24"/>
              </w:rPr>
            </w:pPr>
          </w:p>
        </w:tc>
        <w:tc>
          <w:tcPr>
            <w:tcW w:w="0" w:type="auto"/>
          </w:tcPr>
          <w:p w:rsidR="002A3CFA" w:rsidRPr="00AA5862" w:rsidRDefault="002A3CFA" w:rsidP="008C5AB2">
            <w:pPr>
              <w:autoSpaceDE w:val="0"/>
              <w:autoSpaceDN w:val="0"/>
              <w:adjustRightInd w:val="0"/>
              <w:jc w:val="both"/>
              <w:rPr>
                <w:rFonts w:eastAsia="Calibri"/>
                <w:sz w:val="24"/>
                <w:szCs w:val="24"/>
              </w:rPr>
            </w:pPr>
          </w:p>
        </w:tc>
      </w:tr>
      <w:tr w:rsidR="002A3CFA" w:rsidRPr="00AA5862" w:rsidTr="00DF7ECA">
        <w:trPr>
          <w:trHeight w:val="118"/>
        </w:trPr>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c>
          <w:tcPr>
            <w:tcW w:w="0" w:type="auto"/>
            <w:vAlign w:val="center"/>
          </w:tcPr>
          <w:p w:rsidR="002A3CFA" w:rsidRPr="00AA5862" w:rsidRDefault="002A3CFA" w:rsidP="008C5AB2">
            <w:pPr>
              <w:autoSpaceDE w:val="0"/>
              <w:autoSpaceDN w:val="0"/>
              <w:adjustRightInd w:val="0"/>
              <w:contextualSpacing/>
              <w:jc w:val="center"/>
              <w:rPr>
                <w:rFonts w:eastAsia="Calibri"/>
                <w:b/>
                <w:sz w:val="24"/>
                <w:szCs w:val="24"/>
              </w:rPr>
            </w:pPr>
          </w:p>
        </w:tc>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c>
          <w:tcPr>
            <w:tcW w:w="0" w:type="auto"/>
          </w:tcPr>
          <w:p w:rsidR="002A3CFA" w:rsidRPr="00AA5862" w:rsidRDefault="002A3CFA" w:rsidP="008C5AB2">
            <w:pPr>
              <w:autoSpaceDE w:val="0"/>
              <w:autoSpaceDN w:val="0"/>
              <w:adjustRightInd w:val="0"/>
              <w:ind w:left="360"/>
              <w:contextualSpacing/>
              <w:jc w:val="both"/>
              <w:rPr>
                <w:rFonts w:eastAsia="Calibri"/>
                <w:b/>
                <w:sz w:val="24"/>
                <w:szCs w:val="24"/>
              </w:rPr>
            </w:pPr>
          </w:p>
        </w:tc>
      </w:tr>
    </w:tbl>
    <w:p w:rsidR="008C5AB2" w:rsidRDefault="008C5AB2" w:rsidP="008C5AB2">
      <w:pPr>
        <w:autoSpaceDE w:val="0"/>
        <w:autoSpaceDN w:val="0"/>
        <w:adjustRightInd w:val="0"/>
        <w:spacing w:after="0" w:line="240" w:lineRule="auto"/>
        <w:ind w:firstLine="360"/>
        <w:rPr>
          <w:rFonts w:ascii="Times New Roman" w:hAnsi="Times New Roman"/>
          <w:b/>
          <w:bCs/>
          <w:sz w:val="24"/>
          <w:szCs w:val="24"/>
        </w:rPr>
      </w:pPr>
    </w:p>
    <w:p w:rsidR="005847A9" w:rsidRDefault="002A3CFA" w:rsidP="008C5AB2">
      <w:pPr>
        <w:autoSpaceDE w:val="0"/>
        <w:autoSpaceDN w:val="0"/>
        <w:adjustRightInd w:val="0"/>
        <w:spacing w:after="0" w:line="240" w:lineRule="auto"/>
        <w:ind w:firstLine="360"/>
        <w:rPr>
          <w:rFonts w:ascii="Times New Roman" w:eastAsia="Calibri" w:hAnsi="Times New Roman" w:cs="Times New Roman"/>
          <w:b/>
          <w:kern w:val="0"/>
          <w:sz w:val="24"/>
          <w:szCs w:val="24"/>
          <w:lang w:val="en-US" w:bidi="ml-IN"/>
        </w:rPr>
      </w:pPr>
      <w:r w:rsidRPr="005847A9">
        <w:rPr>
          <w:rFonts w:ascii="Times New Roman" w:hAnsi="Times New Roman"/>
          <w:b/>
          <w:bCs/>
          <w:sz w:val="24"/>
          <w:szCs w:val="24"/>
        </w:rPr>
        <w:t xml:space="preserve">(b) Library Resource and Organization and maintenance of books, journals and reports </w:t>
      </w:r>
      <w:r w:rsidRPr="005847A9">
        <w:rPr>
          <w:rFonts w:ascii="Times New Roman" w:eastAsia="Calibri" w:hAnsi="Times New Roman" w:cs="Times New Roman"/>
          <w:b/>
          <w:kern w:val="0"/>
          <w:sz w:val="24"/>
          <w:szCs w:val="24"/>
          <w:lang w:val="en-US" w:bidi="ml-IN"/>
        </w:rPr>
        <w:t>(during the assessment period)</w:t>
      </w:r>
    </w:p>
    <w:p w:rsidR="00DF7ECA" w:rsidRPr="005847A9" w:rsidRDefault="00DF7ECA" w:rsidP="008C5AB2">
      <w:pPr>
        <w:autoSpaceDE w:val="0"/>
        <w:autoSpaceDN w:val="0"/>
        <w:adjustRightInd w:val="0"/>
        <w:spacing w:after="0" w:line="240" w:lineRule="auto"/>
        <w:ind w:firstLine="360"/>
        <w:rPr>
          <w:rFonts w:ascii="Times New Roman" w:eastAsia="Calibri" w:hAnsi="Times New Roman" w:cs="Times New Roman"/>
          <w:b/>
          <w:kern w:val="0"/>
          <w:sz w:val="24"/>
          <w:szCs w:val="24"/>
          <w:lang w:val="en-US" w:bidi="ml-IN"/>
        </w:rPr>
      </w:pPr>
    </w:p>
    <w:tbl>
      <w:tblPr>
        <w:tblStyle w:val="TableGrid3"/>
        <w:tblW w:w="0" w:type="auto"/>
        <w:tblLook w:val="04A0"/>
      </w:tblPr>
      <w:tblGrid>
        <w:gridCol w:w="738"/>
        <w:gridCol w:w="1206"/>
        <w:gridCol w:w="3235"/>
        <w:gridCol w:w="3231"/>
        <w:gridCol w:w="1754"/>
        <w:gridCol w:w="1121"/>
        <w:gridCol w:w="1594"/>
        <w:gridCol w:w="1295"/>
      </w:tblGrid>
      <w:tr w:rsidR="00DF7ECA" w:rsidRPr="008C5AB2" w:rsidTr="00DF7ECA">
        <w:trPr>
          <w:trHeight w:val="1349"/>
        </w:trPr>
        <w:tc>
          <w:tcPr>
            <w:tcW w:w="0" w:type="auto"/>
            <w:vAlign w:val="center"/>
          </w:tcPr>
          <w:p w:rsidR="005847A9" w:rsidRPr="008C5AB2" w:rsidRDefault="005847A9" w:rsidP="008C5AB2">
            <w:pPr>
              <w:jc w:val="center"/>
              <w:rPr>
                <w:bCs/>
                <w:smallCaps/>
                <w:sz w:val="22"/>
                <w:szCs w:val="22"/>
              </w:rPr>
            </w:pPr>
            <w:proofErr w:type="spellStart"/>
            <w:r w:rsidRPr="008C5AB2">
              <w:rPr>
                <w:bCs/>
                <w:smallCaps/>
                <w:sz w:val="22"/>
                <w:szCs w:val="22"/>
              </w:rPr>
              <w:t>S.No</w:t>
            </w:r>
            <w:proofErr w:type="spellEnd"/>
            <w:r w:rsidRPr="008C5AB2">
              <w:rPr>
                <w:bCs/>
                <w:smallCaps/>
                <w:sz w:val="22"/>
                <w:szCs w:val="22"/>
              </w:rPr>
              <w:t>.</w:t>
            </w:r>
          </w:p>
        </w:tc>
        <w:tc>
          <w:tcPr>
            <w:tcW w:w="0" w:type="auto"/>
            <w:vAlign w:val="center"/>
          </w:tcPr>
          <w:p w:rsidR="005847A9" w:rsidRPr="008C5AB2" w:rsidRDefault="005847A9" w:rsidP="008C5AB2">
            <w:pPr>
              <w:jc w:val="center"/>
              <w:rPr>
                <w:sz w:val="22"/>
                <w:szCs w:val="22"/>
              </w:rPr>
            </w:pPr>
            <w:r w:rsidRPr="008C5AB2">
              <w:rPr>
                <w:sz w:val="22"/>
                <w:szCs w:val="22"/>
              </w:rPr>
              <w:t>Academic Year</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autoSpaceDE w:val="0"/>
              <w:autoSpaceDN w:val="0"/>
              <w:adjustRightInd w:val="0"/>
              <w:ind w:left="-128" w:right="-70"/>
              <w:jc w:val="center"/>
              <w:rPr>
                <w:bCs/>
                <w:smallCaps/>
                <w:sz w:val="22"/>
                <w:szCs w:val="22"/>
              </w:rPr>
            </w:pPr>
            <w:r w:rsidRPr="008C5AB2">
              <w:rPr>
                <w:sz w:val="22"/>
                <w:szCs w:val="22"/>
              </w:rPr>
              <w:t>Total number of hours expected to spend on Library Resource and Organization and maintenance of books, journals and reports</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autoSpaceDE w:val="0"/>
              <w:autoSpaceDN w:val="0"/>
              <w:adjustRightInd w:val="0"/>
              <w:jc w:val="center"/>
              <w:rPr>
                <w:rFonts w:eastAsia="Calibri"/>
                <w:sz w:val="22"/>
                <w:szCs w:val="22"/>
              </w:rPr>
            </w:pPr>
            <w:r w:rsidRPr="008C5AB2">
              <w:rPr>
                <w:sz w:val="22"/>
                <w:szCs w:val="22"/>
              </w:rPr>
              <w:t>Actual number of hours spent on Library Resource and Organization and maintenance of books, journals and reports</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autoSpaceDE w:val="0"/>
              <w:autoSpaceDN w:val="0"/>
              <w:adjustRightInd w:val="0"/>
              <w:jc w:val="center"/>
              <w:rPr>
                <w:rFonts w:eastAsia="Calibri"/>
                <w:sz w:val="22"/>
                <w:szCs w:val="22"/>
              </w:rPr>
            </w:pPr>
            <w:r w:rsidRPr="008C5AB2">
              <w:rPr>
                <w:sz w:val="22"/>
                <w:szCs w:val="22"/>
              </w:rPr>
              <w:t xml:space="preserve">Percentage of hours devoted to the activity </w:t>
            </w:r>
          </w:p>
        </w:tc>
        <w:tc>
          <w:tcPr>
            <w:tcW w:w="0" w:type="auto"/>
          </w:tcPr>
          <w:p w:rsidR="005847A9" w:rsidRPr="008C5AB2" w:rsidRDefault="005847A9" w:rsidP="008C5AB2">
            <w:pPr>
              <w:autoSpaceDE w:val="0"/>
              <w:autoSpaceDN w:val="0"/>
              <w:adjustRightInd w:val="0"/>
              <w:jc w:val="center"/>
              <w:rPr>
                <w:rFonts w:eastAsia="Calibri"/>
                <w:sz w:val="22"/>
                <w:szCs w:val="22"/>
              </w:rPr>
            </w:pPr>
            <w:r w:rsidRPr="008C5AB2">
              <w:rPr>
                <w:rFonts w:eastAsia="Calibri"/>
                <w:sz w:val="22"/>
                <w:szCs w:val="22"/>
              </w:rPr>
              <w:t>Grading Claimed</w:t>
            </w:r>
          </w:p>
        </w:tc>
        <w:tc>
          <w:tcPr>
            <w:tcW w:w="0" w:type="auto"/>
            <w:vAlign w:val="center"/>
          </w:tcPr>
          <w:p w:rsidR="005847A9" w:rsidRPr="008C5AB2" w:rsidRDefault="005847A9" w:rsidP="008C5AB2">
            <w:pPr>
              <w:autoSpaceDE w:val="0"/>
              <w:autoSpaceDN w:val="0"/>
              <w:adjustRightInd w:val="0"/>
              <w:jc w:val="center"/>
              <w:rPr>
                <w:rFonts w:eastAsia="Calibri"/>
                <w:sz w:val="22"/>
                <w:szCs w:val="22"/>
              </w:rPr>
            </w:pPr>
            <w:r w:rsidRPr="008C5AB2">
              <w:rPr>
                <w:rFonts w:eastAsia="Calibri"/>
                <w:sz w:val="22"/>
                <w:szCs w:val="22"/>
              </w:rPr>
              <w:t>Supporting documents Page Nos.</w:t>
            </w:r>
          </w:p>
        </w:tc>
        <w:tc>
          <w:tcPr>
            <w:tcW w:w="0" w:type="auto"/>
          </w:tcPr>
          <w:p w:rsidR="005847A9" w:rsidRPr="008C5AB2" w:rsidRDefault="005847A9" w:rsidP="008C5AB2">
            <w:pPr>
              <w:autoSpaceDE w:val="0"/>
              <w:autoSpaceDN w:val="0"/>
              <w:adjustRightInd w:val="0"/>
              <w:jc w:val="center"/>
              <w:rPr>
                <w:rFonts w:eastAsia="Calibri"/>
                <w:sz w:val="22"/>
                <w:szCs w:val="22"/>
              </w:rPr>
            </w:pPr>
            <w:r w:rsidRPr="008C5AB2">
              <w:rPr>
                <w:sz w:val="22"/>
                <w:szCs w:val="22"/>
                <w:lang w:bidi="ar-SA"/>
              </w:rPr>
              <w:t>Grading (for office use only</w:t>
            </w:r>
          </w:p>
        </w:tc>
      </w:tr>
      <w:tr w:rsidR="00DF7ECA" w:rsidRPr="008C5AB2" w:rsidTr="00DF7ECA">
        <w:trPr>
          <w:trHeight w:val="230"/>
        </w:trPr>
        <w:tc>
          <w:tcPr>
            <w:tcW w:w="0" w:type="auto"/>
            <w:vAlign w:val="center"/>
          </w:tcPr>
          <w:p w:rsidR="005847A9" w:rsidRPr="008C5AB2" w:rsidRDefault="005847A9" w:rsidP="008C5AB2">
            <w:pPr>
              <w:autoSpaceDE w:val="0"/>
              <w:autoSpaceDN w:val="0"/>
              <w:adjustRightInd w:val="0"/>
              <w:jc w:val="center"/>
              <w:rPr>
                <w:rFonts w:eastAsia="Calibri"/>
                <w:b/>
                <w:sz w:val="22"/>
                <w:szCs w:val="22"/>
              </w:rPr>
            </w:pPr>
          </w:p>
        </w:tc>
        <w:tc>
          <w:tcPr>
            <w:tcW w:w="0" w:type="auto"/>
            <w:vAlign w:val="center"/>
          </w:tcPr>
          <w:p w:rsidR="005847A9" w:rsidRPr="008C5AB2" w:rsidRDefault="005847A9" w:rsidP="008C5AB2">
            <w:pPr>
              <w:autoSpaceDE w:val="0"/>
              <w:autoSpaceDN w:val="0"/>
              <w:adjustRightInd w:val="0"/>
              <w:jc w:val="center"/>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r>
      <w:tr w:rsidR="00DF7ECA" w:rsidRPr="008C5AB2" w:rsidTr="00DF7ECA">
        <w:trPr>
          <w:trHeight w:val="118"/>
        </w:trPr>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vAlign w:val="center"/>
          </w:tcPr>
          <w:p w:rsidR="005847A9" w:rsidRPr="008C5AB2" w:rsidRDefault="005847A9" w:rsidP="008C5AB2">
            <w:pPr>
              <w:autoSpaceDE w:val="0"/>
              <w:autoSpaceDN w:val="0"/>
              <w:adjustRightInd w:val="0"/>
              <w:contextualSpacing/>
              <w:jc w:val="center"/>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r>
    </w:tbl>
    <w:p w:rsidR="002A3CFA" w:rsidRDefault="002A3CFA" w:rsidP="008C5AB2">
      <w:pPr>
        <w:spacing w:after="0" w:line="240" w:lineRule="auto"/>
        <w:rPr>
          <w:rFonts w:ascii="Times New Roman" w:hAnsi="Times New Roman"/>
          <w:b/>
          <w:bCs/>
          <w:sz w:val="24"/>
          <w:szCs w:val="24"/>
        </w:rPr>
      </w:pPr>
    </w:p>
    <w:p w:rsidR="005847A9" w:rsidRPr="005847A9" w:rsidRDefault="005847A9" w:rsidP="008C5AB2">
      <w:pPr>
        <w:spacing w:after="0" w:line="240" w:lineRule="auto"/>
        <w:ind w:left="360"/>
        <w:rPr>
          <w:rFonts w:ascii="Times New Roman" w:hAnsi="Times New Roman"/>
          <w:b/>
          <w:bCs/>
          <w:sz w:val="24"/>
          <w:szCs w:val="24"/>
        </w:rPr>
      </w:pPr>
      <w:r>
        <w:rPr>
          <w:rFonts w:ascii="Times New Roman" w:hAnsi="Times New Roman"/>
          <w:b/>
          <w:bCs/>
          <w:sz w:val="24"/>
          <w:szCs w:val="24"/>
        </w:rPr>
        <w:t>(c) Provision of Library reader services such as literature retrieval services to researchers and analysis of report (during the assessment period)</w:t>
      </w:r>
    </w:p>
    <w:tbl>
      <w:tblPr>
        <w:tblStyle w:val="TableGrid3"/>
        <w:tblW w:w="0" w:type="auto"/>
        <w:tblLook w:val="04A0"/>
      </w:tblPr>
      <w:tblGrid>
        <w:gridCol w:w="719"/>
        <w:gridCol w:w="1195"/>
        <w:gridCol w:w="3430"/>
        <w:gridCol w:w="3253"/>
        <w:gridCol w:w="1682"/>
        <w:gridCol w:w="1101"/>
        <w:gridCol w:w="1544"/>
        <w:gridCol w:w="1250"/>
      </w:tblGrid>
      <w:tr w:rsidR="005847A9" w:rsidRPr="008C5AB2" w:rsidTr="00DF7ECA">
        <w:trPr>
          <w:trHeight w:val="1349"/>
        </w:trPr>
        <w:tc>
          <w:tcPr>
            <w:tcW w:w="0" w:type="auto"/>
            <w:vAlign w:val="center"/>
          </w:tcPr>
          <w:p w:rsidR="005847A9" w:rsidRPr="008C5AB2" w:rsidRDefault="005847A9" w:rsidP="008C5AB2">
            <w:pPr>
              <w:pStyle w:val="NoSpacing"/>
              <w:rPr>
                <w:sz w:val="22"/>
                <w:szCs w:val="22"/>
              </w:rPr>
            </w:pPr>
            <w:proofErr w:type="spellStart"/>
            <w:r w:rsidRPr="008C5AB2">
              <w:rPr>
                <w:sz w:val="22"/>
                <w:szCs w:val="22"/>
              </w:rPr>
              <w:t>S.No</w:t>
            </w:r>
            <w:proofErr w:type="spellEnd"/>
            <w:r w:rsidRPr="008C5AB2">
              <w:rPr>
                <w:sz w:val="22"/>
                <w:szCs w:val="22"/>
              </w:rPr>
              <w:t>.</w:t>
            </w:r>
          </w:p>
        </w:tc>
        <w:tc>
          <w:tcPr>
            <w:tcW w:w="0" w:type="auto"/>
            <w:vAlign w:val="center"/>
          </w:tcPr>
          <w:p w:rsidR="005847A9" w:rsidRPr="008C5AB2" w:rsidRDefault="005847A9" w:rsidP="008C5AB2">
            <w:pPr>
              <w:pStyle w:val="NoSpacing"/>
              <w:rPr>
                <w:sz w:val="22"/>
                <w:szCs w:val="22"/>
              </w:rPr>
            </w:pPr>
            <w:r w:rsidRPr="008C5AB2">
              <w:rPr>
                <w:sz w:val="22"/>
                <w:szCs w:val="22"/>
              </w:rPr>
              <w:t>Academic Year</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pStyle w:val="NoSpacing"/>
              <w:rPr>
                <w:sz w:val="22"/>
                <w:szCs w:val="22"/>
              </w:rPr>
            </w:pPr>
            <w:r w:rsidRPr="008C5AB2">
              <w:rPr>
                <w:sz w:val="22"/>
                <w:szCs w:val="22"/>
              </w:rPr>
              <w:t>Total number of hours expected to spend on provision of Library reader services such as literature retrieval services to researchers and analysis of report</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pStyle w:val="NoSpacing"/>
              <w:rPr>
                <w:rFonts w:eastAsia="Calibri"/>
                <w:sz w:val="22"/>
                <w:szCs w:val="22"/>
              </w:rPr>
            </w:pPr>
            <w:r w:rsidRPr="008C5AB2">
              <w:rPr>
                <w:sz w:val="22"/>
                <w:szCs w:val="22"/>
              </w:rPr>
              <w:t>Actual number of hours spent on provision of Library reader services such as literature retrieval services to researchers and analysis of report</w:t>
            </w:r>
          </w:p>
        </w:tc>
        <w:tc>
          <w:tcPr>
            <w:tcW w:w="0" w:type="auto"/>
            <w:tcBorders>
              <w:top w:val="single" w:sz="4" w:space="0" w:color="auto"/>
              <w:left w:val="single" w:sz="4" w:space="0" w:color="auto"/>
              <w:bottom w:val="single" w:sz="4" w:space="0" w:color="auto"/>
              <w:right w:val="single" w:sz="4" w:space="0" w:color="auto"/>
            </w:tcBorders>
          </w:tcPr>
          <w:p w:rsidR="008C5AB2" w:rsidRDefault="008C5AB2" w:rsidP="008C5AB2">
            <w:pPr>
              <w:pStyle w:val="NoSpacing"/>
              <w:rPr>
                <w:sz w:val="22"/>
                <w:szCs w:val="22"/>
              </w:rPr>
            </w:pPr>
          </w:p>
          <w:p w:rsidR="005847A9" w:rsidRPr="008C5AB2" w:rsidRDefault="005847A9" w:rsidP="008C5AB2">
            <w:pPr>
              <w:pStyle w:val="NoSpacing"/>
              <w:rPr>
                <w:rFonts w:eastAsia="Calibri"/>
                <w:sz w:val="22"/>
                <w:szCs w:val="22"/>
              </w:rPr>
            </w:pPr>
            <w:r w:rsidRPr="008C5AB2">
              <w:rPr>
                <w:sz w:val="22"/>
                <w:szCs w:val="22"/>
              </w:rPr>
              <w:t xml:space="preserve">Percentage of hours devoted to the activity </w:t>
            </w:r>
          </w:p>
        </w:tc>
        <w:tc>
          <w:tcPr>
            <w:tcW w:w="0" w:type="auto"/>
          </w:tcPr>
          <w:p w:rsidR="008C5AB2" w:rsidRDefault="008C5AB2" w:rsidP="008C5AB2">
            <w:pPr>
              <w:pStyle w:val="NoSpacing"/>
              <w:rPr>
                <w:rFonts w:eastAsia="Calibri"/>
                <w:sz w:val="22"/>
                <w:szCs w:val="22"/>
              </w:rPr>
            </w:pPr>
          </w:p>
          <w:p w:rsidR="005847A9" w:rsidRPr="008C5AB2" w:rsidRDefault="005847A9" w:rsidP="008C5AB2">
            <w:pPr>
              <w:pStyle w:val="NoSpacing"/>
              <w:rPr>
                <w:rFonts w:eastAsia="Calibri"/>
                <w:sz w:val="22"/>
                <w:szCs w:val="22"/>
              </w:rPr>
            </w:pPr>
            <w:r w:rsidRPr="008C5AB2">
              <w:rPr>
                <w:rFonts w:eastAsia="Calibri"/>
                <w:sz w:val="22"/>
                <w:szCs w:val="22"/>
              </w:rPr>
              <w:t>Grading Claimed</w:t>
            </w:r>
          </w:p>
        </w:tc>
        <w:tc>
          <w:tcPr>
            <w:tcW w:w="0" w:type="auto"/>
            <w:vAlign w:val="center"/>
          </w:tcPr>
          <w:p w:rsidR="005847A9" w:rsidRPr="008C5AB2" w:rsidRDefault="005847A9" w:rsidP="008C5AB2">
            <w:pPr>
              <w:pStyle w:val="NoSpacing"/>
              <w:rPr>
                <w:rFonts w:eastAsia="Calibri"/>
                <w:sz w:val="22"/>
                <w:szCs w:val="22"/>
              </w:rPr>
            </w:pPr>
            <w:r w:rsidRPr="008C5AB2">
              <w:rPr>
                <w:rFonts w:eastAsia="Calibri"/>
                <w:sz w:val="22"/>
                <w:szCs w:val="22"/>
              </w:rPr>
              <w:t>Supporting documents Page Nos.</w:t>
            </w:r>
          </w:p>
        </w:tc>
        <w:tc>
          <w:tcPr>
            <w:tcW w:w="0" w:type="auto"/>
          </w:tcPr>
          <w:p w:rsidR="008C5AB2" w:rsidRDefault="008C5AB2" w:rsidP="008C5AB2">
            <w:pPr>
              <w:pStyle w:val="NoSpacing"/>
              <w:rPr>
                <w:sz w:val="22"/>
                <w:szCs w:val="22"/>
                <w:lang w:bidi="ar-SA"/>
              </w:rPr>
            </w:pPr>
          </w:p>
          <w:p w:rsidR="005847A9" w:rsidRPr="008C5AB2" w:rsidRDefault="005847A9" w:rsidP="008C5AB2">
            <w:pPr>
              <w:pStyle w:val="NoSpacing"/>
              <w:rPr>
                <w:rFonts w:eastAsia="Calibri"/>
                <w:sz w:val="22"/>
                <w:szCs w:val="22"/>
              </w:rPr>
            </w:pPr>
            <w:r w:rsidRPr="008C5AB2">
              <w:rPr>
                <w:sz w:val="22"/>
                <w:szCs w:val="22"/>
                <w:lang w:bidi="ar-SA"/>
              </w:rPr>
              <w:t>Grading (for office use only</w:t>
            </w:r>
          </w:p>
        </w:tc>
      </w:tr>
      <w:tr w:rsidR="005847A9" w:rsidRPr="008C5AB2" w:rsidTr="00DF7ECA">
        <w:trPr>
          <w:trHeight w:val="230"/>
        </w:trPr>
        <w:tc>
          <w:tcPr>
            <w:tcW w:w="0" w:type="auto"/>
            <w:vAlign w:val="center"/>
          </w:tcPr>
          <w:p w:rsidR="005847A9" w:rsidRPr="008C5AB2" w:rsidRDefault="005847A9" w:rsidP="008C5AB2">
            <w:pPr>
              <w:autoSpaceDE w:val="0"/>
              <w:autoSpaceDN w:val="0"/>
              <w:adjustRightInd w:val="0"/>
              <w:jc w:val="center"/>
              <w:rPr>
                <w:rFonts w:eastAsia="Calibri"/>
                <w:b/>
                <w:sz w:val="22"/>
                <w:szCs w:val="22"/>
              </w:rPr>
            </w:pPr>
          </w:p>
        </w:tc>
        <w:tc>
          <w:tcPr>
            <w:tcW w:w="0" w:type="auto"/>
            <w:vAlign w:val="center"/>
          </w:tcPr>
          <w:p w:rsidR="005847A9" w:rsidRPr="008C5AB2" w:rsidRDefault="005847A9" w:rsidP="008C5AB2">
            <w:pPr>
              <w:autoSpaceDE w:val="0"/>
              <w:autoSpaceDN w:val="0"/>
              <w:adjustRightInd w:val="0"/>
              <w:jc w:val="center"/>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r>
      <w:tr w:rsidR="005847A9" w:rsidRPr="008C5AB2" w:rsidTr="00DF7ECA">
        <w:trPr>
          <w:trHeight w:val="118"/>
        </w:trPr>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vAlign w:val="center"/>
          </w:tcPr>
          <w:p w:rsidR="005847A9" w:rsidRPr="008C5AB2" w:rsidRDefault="005847A9" w:rsidP="008C5AB2">
            <w:pPr>
              <w:autoSpaceDE w:val="0"/>
              <w:autoSpaceDN w:val="0"/>
              <w:adjustRightInd w:val="0"/>
              <w:contextualSpacing/>
              <w:jc w:val="center"/>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r>
    </w:tbl>
    <w:p w:rsidR="002A3CFA" w:rsidRDefault="002A3CFA" w:rsidP="008C5AB2">
      <w:pPr>
        <w:spacing w:after="0" w:line="240" w:lineRule="auto"/>
        <w:rPr>
          <w:rFonts w:ascii="Calibri" w:eastAsia="Times" w:hAnsi="Calibri" w:cs="Times New Roman"/>
          <w:kern w:val="0"/>
          <w:sz w:val="20"/>
          <w:szCs w:val="20"/>
          <w:lang w:val="en-US"/>
        </w:rPr>
      </w:pPr>
    </w:p>
    <w:p w:rsidR="00DF7ECA" w:rsidRDefault="00DF7ECA" w:rsidP="008C5AB2">
      <w:pPr>
        <w:spacing w:after="0" w:line="240" w:lineRule="auto"/>
        <w:rPr>
          <w:rFonts w:ascii="Calibri" w:eastAsia="Times" w:hAnsi="Calibri" w:cs="Times New Roman"/>
          <w:kern w:val="0"/>
          <w:sz w:val="20"/>
          <w:szCs w:val="20"/>
          <w:lang w:val="en-US"/>
        </w:rPr>
      </w:pPr>
    </w:p>
    <w:p w:rsidR="005847A9" w:rsidRDefault="008C5AB2" w:rsidP="008C5AB2">
      <w:pPr>
        <w:spacing w:after="0" w:line="240" w:lineRule="auto"/>
        <w:rPr>
          <w:rFonts w:ascii="Times New Roman" w:hAnsi="Times New Roman"/>
          <w:b/>
          <w:bCs/>
          <w:sz w:val="24"/>
          <w:szCs w:val="24"/>
        </w:rPr>
      </w:pPr>
      <w:r>
        <w:rPr>
          <w:rFonts w:ascii="Times New Roman" w:hAnsi="Times New Roman"/>
          <w:b/>
          <w:bCs/>
          <w:sz w:val="24"/>
          <w:szCs w:val="24"/>
        </w:rPr>
        <w:lastRenderedPageBreak/>
        <w:t xml:space="preserve">(d) </w:t>
      </w:r>
      <w:r w:rsidR="005847A9" w:rsidRPr="005847A9">
        <w:rPr>
          <w:rFonts w:ascii="Times New Roman" w:hAnsi="Times New Roman"/>
          <w:b/>
          <w:bCs/>
          <w:sz w:val="24"/>
          <w:szCs w:val="24"/>
        </w:rPr>
        <w:t>Assistance towards upda</w:t>
      </w:r>
      <w:r w:rsidR="005847A9">
        <w:rPr>
          <w:rFonts w:ascii="Times New Roman" w:hAnsi="Times New Roman"/>
          <w:b/>
          <w:bCs/>
          <w:sz w:val="24"/>
          <w:szCs w:val="24"/>
        </w:rPr>
        <w:t>t</w:t>
      </w:r>
      <w:r w:rsidR="005847A9" w:rsidRPr="005847A9">
        <w:rPr>
          <w:rFonts w:ascii="Times New Roman" w:hAnsi="Times New Roman"/>
          <w:b/>
          <w:bCs/>
          <w:sz w:val="24"/>
          <w:szCs w:val="24"/>
        </w:rPr>
        <w:t>ing institutional website</w:t>
      </w:r>
    </w:p>
    <w:tbl>
      <w:tblPr>
        <w:tblStyle w:val="TableGrid3"/>
        <w:tblW w:w="0" w:type="auto"/>
        <w:tblLook w:val="04A0"/>
      </w:tblPr>
      <w:tblGrid>
        <w:gridCol w:w="739"/>
        <w:gridCol w:w="1238"/>
        <w:gridCol w:w="3017"/>
        <w:gridCol w:w="2948"/>
        <w:gridCol w:w="1934"/>
        <w:gridCol w:w="1171"/>
        <w:gridCol w:w="1720"/>
        <w:gridCol w:w="1407"/>
      </w:tblGrid>
      <w:tr w:rsidR="005847A9" w:rsidRPr="008C5AB2" w:rsidTr="00DF7ECA">
        <w:trPr>
          <w:trHeight w:val="986"/>
        </w:trPr>
        <w:tc>
          <w:tcPr>
            <w:tcW w:w="0" w:type="auto"/>
            <w:vAlign w:val="center"/>
          </w:tcPr>
          <w:p w:rsidR="005847A9" w:rsidRPr="008C5AB2" w:rsidRDefault="005847A9" w:rsidP="008C5AB2">
            <w:pPr>
              <w:jc w:val="center"/>
              <w:rPr>
                <w:bCs/>
                <w:smallCaps/>
                <w:sz w:val="22"/>
                <w:szCs w:val="22"/>
              </w:rPr>
            </w:pPr>
            <w:proofErr w:type="spellStart"/>
            <w:r w:rsidRPr="008C5AB2">
              <w:rPr>
                <w:bCs/>
                <w:smallCaps/>
                <w:sz w:val="22"/>
                <w:szCs w:val="22"/>
              </w:rPr>
              <w:t>S.No</w:t>
            </w:r>
            <w:proofErr w:type="spellEnd"/>
            <w:r w:rsidRPr="008C5AB2">
              <w:rPr>
                <w:bCs/>
                <w:smallCaps/>
                <w:sz w:val="22"/>
                <w:szCs w:val="22"/>
              </w:rPr>
              <w:t>.</w:t>
            </w:r>
          </w:p>
        </w:tc>
        <w:tc>
          <w:tcPr>
            <w:tcW w:w="0" w:type="auto"/>
            <w:vAlign w:val="center"/>
          </w:tcPr>
          <w:p w:rsidR="005847A9" w:rsidRPr="008C5AB2" w:rsidRDefault="005847A9" w:rsidP="008C5AB2">
            <w:pPr>
              <w:jc w:val="center"/>
              <w:rPr>
                <w:sz w:val="22"/>
                <w:szCs w:val="22"/>
              </w:rPr>
            </w:pPr>
            <w:r w:rsidRPr="008C5AB2">
              <w:rPr>
                <w:sz w:val="22"/>
                <w:szCs w:val="22"/>
              </w:rPr>
              <w:t>Academic Year</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autoSpaceDE w:val="0"/>
              <w:autoSpaceDN w:val="0"/>
              <w:adjustRightInd w:val="0"/>
              <w:ind w:left="-128" w:right="-70"/>
              <w:jc w:val="center"/>
              <w:rPr>
                <w:bCs/>
                <w:smallCaps/>
                <w:sz w:val="22"/>
                <w:szCs w:val="22"/>
              </w:rPr>
            </w:pPr>
            <w:r w:rsidRPr="008C5AB2">
              <w:rPr>
                <w:sz w:val="22"/>
                <w:szCs w:val="22"/>
              </w:rPr>
              <w:t xml:space="preserve">Total number of hours expected to spend on Assistance towards updating institutional website </w:t>
            </w:r>
          </w:p>
        </w:tc>
        <w:tc>
          <w:tcPr>
            <w:tcW w:w="0" w:type="auto"/>
            <w:tcBorders>
              <w:top w:val="single" w:sz="4" w:space="0" w:color="auto"/>
              <w:left w:val="single" w:sz="4" w:space="0" w:color="auto"/>
              <w:bottom w:val="single" w:sz="4" w:space="0" w:color="auto"/>
              <w:right w:val="single" w:sz="4" w:space="0" w:color="auto"/>
            </w:tcBorders>
          </w:tcPr>
          <w:p w:rsidR="005847A9" w:rsidRPr="008C5AB2" w:rsidRDefault="005847A9" w:rsidP="008C5AB2">
            <w:pPr>
              <w:autoSpaceDE w:val="0"/>
              <w:autoSpaceDN w:val="0"/>
              <w:adjustRightInd w:val="0"/>
              <w:jc w:val="center"/>
              <w:rPr>
                <w:rFonts w:eastAsia="Calibri"/>
                <w:sz w:val="22"/>
                <w:szCs w:val="22"/>
              </w:rPr>
            </w:pPr>
            <w:r w:rsidRPr="008C5AB2">
              <w:rPr>
                <w:sz w:val="22"/>
                <w:szCs w:val="22"/>
              </w:rPr>
              <w:t xml:space="preserve">Actual number of hours spent on Assistance towards updating institutional website </w:t>
            </w:r>
          </w:p>
        </w:tc>
        <w:tc>
          <w:tcPr>
            <w:tcW w:w="0" w:type="auto"/>
            <w:tcBorders>
              <w:top w:val="single" w:sz="4" w:space="0" w:color="auto"/>
              <w:left w:val="single" w:sz="4" w:space="0" w:color="auto"/>
              <w:bottom w:val="single" w:sz="4" w:space="0" w:color="auto"/>
              <w:right w:val="single" w:sz="4" w:space="0" w:color="auto"/>
            </w:tcBorders>
          </w:tcPr>
          <w:p w:rsidR="008C5AB2" w:rsidRDefault="008C5AB2" w:rsidP="008C5AB2">
            <w:pPr>
              <w:autoSpaceDE w:val="0"/>
              <w:autoSpaceDN w:val="0"/>
              <w:adjustRightInd w:val="0"/>
              <w:jc w:val="center"/>
              <w:rPr>
                <w:sz w:val="22"/>
                <w:szCs w:val="22"/>
              </w:rPr>
            </w:pPr>
          </w:p>
          <w:p w:rsidR="005847A9" w:rsidRPr="008C5AB2" w:rsidRDefault="005847A9" w:rsidP="008C5AB2">
            <w:pPr>
              <w:autoSpaceDE w:val="0"/>
              <w:autoSpaceDN w:val="0"/>
              <w:adjustRightInd w:val="0"/>
              <w:jc w:val="center"/>
              <w:rPr>
                <w:rFonts w:eastAsia="Calibri"/>
                <w:sz w:val="22"/>
                <w:szCs w:val="22"/>
              </w:rPr>
            </w:pPr>
            <w:r w:rsidRPr="008C5AB2">
              <w:rPr>
                <w:sz w:val="22"/>
                <w:szCs w:val="22"/>
              </w:rPr>
              <w:t xml:space="preserve">Percentage of hours devoted to the activity </w:t>
            </w:r>
          </w:p>
        </w:tc>
        <w:tc>
          <w:tcPr>
            <w:tcW w:w="0" w:type="auto"/>
          </w:tcPr>
          <w:p w:rsidR="008C5AB2" w:rsidRDefault="008C5AB2" w:rsidP="008C5AB2">
            <w:pPr>
              <w:autoSpaceDE w:val="0"/>
              <w:autoSpaceDN w:val="0"/>
              <w:adjustRightInd w:val="0"/>
              <w:jc w:val="center"/>
              <w:rPr>
                <w:rFonts w:eastAsia="Calibri"/>
                <w:sz w:val="22"/>
                <w:szCs w:val="22"/>
              </w:rPr>
            </w:pPr>
          </w:p>
          <w:p w:rsidR="008C5AB2" w:rsidRDefault="008C5AB2" w:rsidP="008C5AB2">
            <w:pPr>
              <w:autoSpaceDE w:val="0"/>
              <w:autoSpaceDN w:val="0"/>
              <w:adjustRightInd w:val="0"/>
              <w:jc w:val="center"/>
              <w:rPr>
                <w:rFonts w:eastAsia="Calibri"/>
                <w:sz w:val="22"/>
                <w:szCs w:val="22"/>
              </w:rPr>
            </w:pPr>
          </w:p>
          <w:p w:rsidR="005847A9" w:rsidRPr="008C5AB2" w:rsidRDefault="005847A9" w:rsidP="008C5AB2">
            <w:pPr>
              <w:autoSpaceDE w:val="0"/>
              <w:autoSpaceDN w:val="0"/>
              <w:adjustRightInd w:val="0"/>
              <w:jc w:val="center"/>
              <w:rPr>
                <w:rFonts w:eastAsia="Calibri"/>
                <w:sz w:val="22"/>
                <w:szCs w:val="22"/>
              </w:rPr>
            </w:pPr>
            <w:r w:rsidRPr="008C5AB2">
              <w:rPr>
                <w:rFonts w:eastAsia="Calibri"/>
                <w:sz w:val="22"/>
                <w:szCs w:val="22"/>
              </w:rPr>
              <w:t>Grading Claimed</w:t>
            </w:r>
          </w:p>
        </w:tc>
        <w:tc>
          <w:tcPr>
            <w:tcW w:w="0" w:type="auto"/>
            <w:vAlign w:val="center"/>
          </w:tcPr>
          <w:p w:rsidR="005847A9" w:rsidRPr="008C5AB2" w:rsidRDefault="005847A9" w:rsidP="008C5AB2">
            <w:pPr>
              <w:autoSpaceDE w:val="0"/>
              <w:autoSpaceDN w:val="0"/>
              <w:adjustRightInd w:val="0"/>
              <w:jc w:val="center"/>
              <w:rPr>
                <w:rFonts w:eastAsia="Calibri"/>
                <w:sz w:val="22"/>
                <w:szCs w:val="22"/>
              </w:rPr>
            </w:pPr>
            <w:r w:rsidRPr="008C5AB2">
              <w:rPr>
                <w:rFonts w:eastAsia="Calibri"/>
                <w:sz w:val="22"/>
                <w:szCs w:val="22"/>
              </w:rPr>
              <w:t>Supporting documents Page Nos.</w:t>
            </w:r>
          </w:p>
        </w:tc>
        <w:tc>
          <w:tcPr>
            <w:tcW w:w="0" w:type="auto"/>
          </w:tcPr>
          <w:p w:rsidR="008C5AB2" w:rsidRDefault="008C5AB2" w:rsidP="008C5AB2">
            <w:pPr>
              <w:autoSpaceDE w:val="0"/>
              <w:autoSpaceDN w:val="0"/>
              <w:adjustRightInd w:val="0"/>
              <w:jc w:val="center"/>
              <w:rPr>
                <w:sz w:val="22"/>
                <w:szCs w:val="22"/>
                <w:lang w:bidi="ar-SA"/>
              </w:rPr>
            </w:pPr>
          </w:p>
          <w:p w:rsidR="008C5AB2" w:rsidRDefault="008C5AB2" w:rsidP="008C5AB2">
            <w:pPr>
              <w:autoSpaceDE w:val="0"/>
              <w:autoSpaceDN w:val="0"/>
              <w:adjustRightInd w:val="0"/>
              <w:jc w:val="center"/>
              <w:rPr>
                <w:sz w:val="22"/>
                <w:szCs w:val="22"/>
                <w:lang w:bidi="ar-SA"/>
              </w:rPr>
            </w:pPr>
          </w:p>
          <w:p w:rsidR="005847A9" w:rsidRPr="008C5AB2" w:rsidRDefault="005847A9" w:rsidP="008C5AB2">
            <w:pPr>
              <w:autoSpaceDE w:val="0"/>
              <w:autoSpaceDN w:val="0"/>
              <w:adjustRightInd w:val="0"/>
              <w:jc w:val="center"/>
              <w:rPr>
                <w:rFonts w:eastAsia="Calibri"/>
                <w:sz w:val="22"/>
                <w:szCs w:val="22"/>
              </w:rPr>
            </w:pPr>
            <w:r w:rsidRPr="008C5AB2">
              <w:rPr>
                <w:sz w:val="22"/>
                <w:szCs w:val="22"/>
                <w:lang w:bidi="ar-SA"/>
              </w:rPr>
              <w:t>Grading (for office use only</w:t>
            </w:r>
          </w:p>
        </w:tc>
      </w:tr>
      <w:tr w:rsidR="005847A9" w:rsidRPr="008C5AB2" w:rsidTr="00DF7ECA">
        <w:trPr>
          <w:trHeight w:val="230"/>
        </w:trPr>
        <w:tc>
          <w:tcPr>
            <w:tcW w:w="0" w:type="auto"/>
            <w:vAlign w:val="center"/>
          </w:tcPr>
          <w:p w:rsidR="005847A9" w:rsidRPr="008C5AB2" w:rsidRDefault="005847A9" w:rsidP="008C5AB2">
            <w:pPr>
              <w:autoSpaceDE w:val="0"/>
              <w:autoSpaceDN w:val="0"/>
              <w:adjustRightInd w:val="0"/>
              <w:jc w:val="center"/>
              <w:rPr>
                <w:rFonts w:eastAsia="Calibri"/>
                <w:b/>
                <w:sz w:val="22"/>
                <w:szCs w:val="22"/>
              </w:rPr>
            </w:pPr>
          </w:p>
        </w:tc>
        <w:tc>
          <w:tcPr>
            <w:tcW w:w="0" w:type="auto"/>
            <w:vAlign w:val="center"/>
          </w:tcPr>
          <w:p w:rsidR="005847A9" w:rsidRPr="008C5AB2" w:rsidRDefault="005847A9" w:rsidP="008C5AB2">
            <w:pPr>
              <w:autoSpaceDE w:val="0"/>
              <w:autoSpaceDN w:val="0"/>
              <w:adjustRightInd w:val="0"/>
              <w:jc w:val="center"/>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c>
          <w:tcPr>
            <w:tcW w:w="0" w:type="auto"/>
          </w:tcPr>
          <w:p w:rsidR="005847A9" w:rsidRPr="008C5AB2" w:rsidRDefault="005847A9" w:rsidP="008C5AB2">
            <w:pPr>
              <w:autoSpaceDE w:val="0"/>
              <w:autoSpaceDN w:val="0"/>
              <w:adjustRightInd w:val="0"/>
              <w:jc w:val="both"/>
              <w:rPr>
                <w:rFonts w:eastAsia="Calibri"/>
                <w:sz w:val="22"/>
                <w:szCs w:val="22"/>
              </w:rPr>
            </w:pPr>
          </w:p>
        </w:tc>
      </w:tr>
      <w:tr w:rsidR="005847A9" w:rsidRPr="008C5AB2" w:rsidTr="00DF7ECA">
        <w:trPr>
          <w:trHeight w:val="118"/>
        </w:trPr>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vAlign w:val="center"/>
          </w:tcPr>
          <w:p w:rsidR="005847A9" w:rsidRPr="008C5AB2" w:rsidRDefault="005847A9" w:rsidP="008C5AB2">
            <w:pPr>
              <w:autoSpaceDE w:val="0"/>
              <w:autoSpaceDN w:val="0"/>
              <w:adjustRightInd w:val="0"/>
              <w:contextualSpacing/>
              <w:jc w:val="center"/>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c>
          <w:tcPr>
            <w:tcW w:w="0" w:type="auto"/>
          </w:tcPr>
          <w:p w:rsidR="005847A9" w:rsidRPr="008C5AB2" w:rsidRDefault="005847A9" w:rsidP="008C5AB2">
            <w:pPr>
              <w:autoSpaceDE w:val="0"/>
              <w:autoSpaceDN w:val="0"/>
              <w:adjustRightInd w:val="0"/>
              <w:ind w:left="360"/>
              <w:contextualSpacing/>
              <w:jc w:val="both"/>
              <w:rPr>
                <w:rFonts w:eastAsia="Calibri"/>
                <w:b/>
                <w:sz w:val="22"/>
                <w:szCs w:val="22"/>
              </w:rPr>
            </w:pPr>
          </w:p>
        </w:tc>
      </w:tr>
    </w:tbl>
    <w:p w:rsidR="005847A9" w:rsidRPr="005847A9" w:rsidRDefault="005847A9" w:rsidP="008C5AB2">
      <w:pPr>
        <w:pStyle w:val="ListParagraph"/>
        <w:spacing w:after="0" w:line="240" w:lineRule="auto"/>
        <w:rPr>
          <w:rFonts w:ascii="Calibri" w:eastAsia="Times" w:hAnsi="Calibri" w:cs="Times New Roman"/>
          <w:kern w:val="0"/>
          <w:sz w:val="20"/>
          <w:szCs w:val="20"/>
          <w:lang w:val="en-US"/>
        </w:rPr>
      </w:pPr>
    </w:p>
    <w:p w:rsidR="00AE0C05" w:rsidRPr="008C5AB2" w:rsidRDefault="005847A9" w:rsidP="008C5AB2">
      <w:pPr>
        <w:pStyle w:val="ListParagraph"/>
        <w:numPr>
          <w:ilvl w:val="0"/>
          <w:numId w:val="28"/>
        </w:numPr>
        <w:spacing w:after="0" w:line="240" w:lineRule="auto"/>
        <w:rPr>
          <w:rFonts w:ascii="Calibri" w:eastAsia="Times" w:hAnsi="Calibri" w:cs="Times New Roman"/>
          <w:kern w:val="0"/>
          <w:sz w:val="20"/>
          <w:szCs w:val="20"/>
          <w:lang w:val="en-US"/>
        </w:rPr>
      </w:pPr>
      <w:r w:rsidRPr="008C5AB2">
        <w:rPr>
          <w:rFonts w:ascii="Times New Roman" w:eastAsia="Calibri" w:hAnsi="Times New Roman" w:cs="Times New Roman"/>
          <w:b/>
          <w:kern w:val="0"/>
          <w:sz w:val="24"/>
          <w:szCs w:val="24"/>
          <w:lang w:val="en-US" w:bidi="ml-IN"/>
        </w:rPr>
        <w:t>C</w:t>
      </w:r>
      <w:r w:rsidR="00AE0C05" w:rsidRPr="008C5AB2">
        <w:rPr>
          <w:rFonts w:ascii="Times New Roman" w:eastAsia="Calibri" w:hAnsi="Times New Roman" w:cs="Times New Roman"/>
          <w:b/>
          <w:kern w:val="0"/>
          <w:sz w:val="24"/>
          <w:szCs w:val="24"/>
          <w:lang w:val="en-US" w:bidi="ml-IN"/>
        </w:rPr>
        <w:t xml:space="preserve">onduct of seminars/ workshops </w:t>
      </w:r>
      <w:r w:rsidR="008C5AB2" w:rsidRPr="008C5AB2">
        <w:rPr>
          <w:rFonts w:ascii="Times New Roman" w:eastAsia="Calibri" w:hAnsi="Times New Roman" w:cs="Times New Roman"/>
          <w:b/>
          <w:kern w:val="0"/>
          <w:sz w:val="24"/>
          <w:szCs w:val="24"/>
          <w:lang w:val="en-US" w:bidi="ml-IN"/>
        </w:rPr>
        <w:t xml:space="preserve">related </w:t>
      </w:r>
      <w:r w:rsidR="00DF7ECA" w:rsidRPr="008C5AB2">
        <w:rPr>
          <w:rFonts w:ascii="Times New Roman" w:eastAsia="Calibri" w:hAnsi="Times New Roman" w:cs="Times New Roman"/>
          <w:b/>
          <w:kern w:val="0"/>
          <w:sz w:val="24"/>
          <w:szCs w:val="24"/>
          <w:lang w:val="en-US" w:bidi="ml-IN"/>
        </w:rPr>
        <w:t>to library</w:t>
      </w:r>
      <w:r w:rsidR="00AE0C05" w:rsidRPr="008C5AB2">
        <w:rPr>
          <w:rFonts w:ascii="Times New Roman" w:eastAsia="Calibri" w:hAnsi="Times New Roman" w:cs="Times New Roman"/>
          <w:b/>
          <w:kern w:val="0"/>
          <w:sz w:val="24"/>
          <w:szCs w:val="24"/>
          <w:lang w:val="en-US" w:bidi="ml-IN"/>
        </w:rPr>
        <w:t xml:space="preserve"> activities or on  specific  books or genre of  books (during the assessment period)</w:t>
      </w:r>
    </w:p>
    <w:tbl>
      <w:tblPr>
        <w:tblStyle w:val="TableGrid3"/>
        <w:tblW w:w="0" w:type="auto"/>
        <w:tblLook w:val="04A0"/>
      </w:tblPr>
      <w:tblGrid>
        <w:gridCol w:w="611"/>
        <w:gridCol w:w="1440"/>
        <w:gridCol w:w="4578"/>
        <w:gridCol w:w="2841"/>
        <w:gridCol w:w="2168"/>
        <w:gridCol w:w="1036"/>
        <w:gridCol w:w="1500"/>
      </w:tblGrid>
      <w:tr w:rsidR="008C5AB2" w:rsidRPr="00DF7ECA" w:rsidTr="008C5AB2">
        <w:tc>
          <w:tcPr>
            <w:tcW w:w="0" w:type="auto"/>
          </w:tcPr>
          <w:p w:rsidR="008C5AB2" w:rsidRPr="00DF7ECA" w:rsidRDefault="008C5AB2" w:rsidP="008C5AB2">
            <w:pPr>
              <w:tabs>
                <w:tab w:val="left" w:pos="961"/>
              </w:tabs>
              <w:ind w:hanging="108"/>
              <w:jc w:val="center"/>
              <w:rPr>
                <w:rFonts w:eastAsia="Calibri"/>
                <w:bCs/>
                <w:sz w:val="22"/>
                <w:szCs w:val="22"/>
              </w:rPr>
            </w:pPr>
            <w:proofErr w:type="spellStart"/>
            <w:r w:rsidRPr="00DF7ECA">
              <w:rPr>
                <w:rFonts w:eastAsia="Calibri"/>
                <w:bCs/>
                <w:sz w:val="22"/>
                <w:szCs w:val="22"/>
              </w:rPr>
              <w:t>S.No</w:t>
            </w:r>
            <w:proofErr w:type="spellEnd"/>
            <w:r w:rsidRPr="00DF7ECA">
              <w:rPr>
                <w:rFonts w:eastAsia="Calibri"/>
                <w:bCs/>
                <w:sz w:val="22"/>
                <w:szCs w:val="22"/>
              </w:rPr>
              <w:t>.</w:t>
            </w:r>
          </w:p>
        </w:tc>
        <w:tc>
          <w:tcPr>
            <w:tcW w:w="0" w:type="auto"/>
            <w:vAlign w:val="center"/>
          </w:tcPr>
          <w:p w:rsidR="008C5AB2" w:rsidRPr="00DF7ECA" w:rsidRDefault="008C5AB2" w:rsidP="008C5AB2">
            <w:pPr>
              <w:tabs>
                <w:tab w:val="left" w:pos="961"/>
              </w:tabs>
              <w:ind w:hanging="108"/>
              <w:jc w:val="center"/>
              <w:rPr>
                <w:rFonts w:eastAsia="Calibri"/>
                <w:bCs/>
                <w:sz w:val="22"/>
                <w:szCs w:val="22"/>
              </w:rPr>
            </w:pPr>
            <w:r w:rsidRPr="00DF7ECA">
              <w:rPr>
                <w:rFonts w:eastAsia="Calibri"/>
                <w:bCs/>
                <w:sz w:val="22"/>
                <w:szCs w:val="22"/>
              </w:rPr>
              <w:t>Assessment Period</w:t>
            </w:r>
          </w:p>
          <w:p w:rsidR="008C5AB2" w:rsidRPr="00DF7ECA" w:rsidRDefault="008C5AB2" w:rsidP="008C5AB2">
            <w:pPr>
              <w:tabs>
                <w:tab w:val="left" w:pos="961"/>
              </w:tabs>
              <w:ind w:hanging="108"/>
              <w:jc w:val="center"/>
              <w:rPr>
                <w:bCs/>
                <w:sz w:val="22"/>
                <w:szCs w:val="22"/>
                <w:u w:val="single"/>
              </w:rPr>
            </w:pPr>
            <w:r w:rsidRPr="00DF7ECA">
              <w:rPr>
                <w:rFonts w:eastAsia="Calibri"/>
                <w:bCs/>
                <w:sz w:val="22"/>
                <w:szCs w:val="22"/>
              </w:rPr>
              <w:t>(Year wise)</w:t>
            </w:r>
          </w:p>
        </w:tc>
        <w:tc>
          <w:tcPr>
            <w:tcW w:w="0" w:type="auto"/>
            <w:vAlign w:val="center"/>
          </w:tcPr>
          <w:p w:rsidR="008C5AB2" w:rsidRPr="00DF7ECA" w:rsidRDefault="008C5AB2" w:rsidP="008C5AB2">
            <w:pPr>
              <w:autoSpaceDE w:val="0"/>
              <w:autoSpaceDN w:val="0"/>
              <w:adjustRightInd w:val="0"/>
              <w:jc w:val="center"/>
              <w:rPr>
                <w:rFonts w:eastAsia="Calibri"/>
                <w:bCs/>
                <w:sz w:val="22"/>
                <w:szCs w:val="22"/>
              </w:rPr>
            </w:pPr>
            <w:r w:rsidRPr="00DF7ECA">
              <w:rPr>
                <w:bCs/>
                <w:sz w:val="22"/>
                <w:szCs w:val="22"/>
              </w:rPr>
              <w:t xml:space="preserve">Orientation </w:t>
            </w:r>
            <w:proofErr w:type="spellStart"/>
            <w:r w:rsidRPr="00DF7ECA">
              <w:rPr>
                <w:bCs/>
                <w:sz w:val="22"/>
                <w:szCs w:val="22"/>
              </w:rPr>
              <w:t>programmes</w:t>
            </w:r>
            <w:proofErr w:type="spellEnd"/>
            <w:r w:rsidRPr="00DF7ECA">
              <w:rPr>
                <w:bCs/>
                <w:sz w:val="22"/>
                <w:szCs w:val="22"/>
              </w:rPr>
              <w:t>, Author Workshops/seminar, Product Demonstration, etc.</w:t>
            </w:r>
          </w:p>
        </w:tc>
        <w:tc>
          <w:tcPr>
            <w:tcW w:w="0" w:type="auto"/>
            <w:tcBorders>
              <w:right w:val="single" w:sz="4" w:space="0" w:color="auto"/>
            </w:tcBorders>
            <w:vAlign w:val="center"/>
          </w:tcPr>
          <w:p w:rsidR="008C5AB2" w:rsidRPr="00DF7ECA" w:rsidRDefault="008C5AB2" w:rsidP="008C5AB2">
            <w:pPr>
              <w:autoSpaceDE w:val="0"/>
              <w:autoSpaceDN w:val="0"/>
              <w:adjustRightInd w:val="0"/>
              <w:ind w:left="-128" w:firstLine="128"/>
              <w:jc w:val="center"/>
              <w:rPr>
                <w:bCs/>
                <w:sz w:val="22"/>
                <w:szCs w:val="22"/>
              </w:rPr>
            </w:pPr>
            <w:r w:rsidRPr="00DF7ECA">
              <w:rPr>
                <w:bCs/>
                <w:sz w:val="22"/>
                <w:szCs w:val="22"/>
              </w:rPr>
              <w:t>Number of Seminars/workshops conducted</w:t>
            </w:r>
          </w:p>
        </w:tc>
        <w:tc>
          <w:tcPr>
            <w:tcW w:w="0" w:type="auto"/>
            <w:vAlign w:val="center"/>
          </w:tcPr>
          <w:p w:rsidR="008C5AB2" w:rsidRPr="00DF7ECA" w:rsidRDefault="008C5AB2" w:rsidP="008C5AB2">
            <w:pPr>
              <w:widowControl w:val="0"/>
              <w:autoSpaceDE w:val="0"/>
              <w:autoSpaceDN w:val="0"/>
              <w:ind w:left="34" w:right="29" w:firstLine="3"/>
              <w:jc w:val="center"/>
              <w:rPr>
                <w:bCs/>
                <w:sz w:val="22"/>
                <w:szCs w:val="22"/>
                <w:u w:val="single"/>
                <w:lang w:bidi="en-US"/>
              </w:rPr>
            </w:pPr>
            <w:r w:rsidRPr="00DF7ECA">
              <w:rPr>
                <w:rFonts w:eastAsia="Calibri"/>
                <w:bCs/>
                <w:sz w:val="22"/>
                <w:szCs w:val="22"/>
              </w:rPr>
              <w:t>Supporting documents Page Nos.</w:t>
            </w:r>
          </w:p>
        </w:tc>
        <w:tc>
          <w:tcPr>
            <w:tcW w:w="0" w:type="auto"/>
          </w:tcPr>
          <w:p w:rsidR="008C5AB2" w:rsidRPr="00DF7ECA" w:rsidRDefault="008C5AB2" w:rsidP="008C5AB2">
            <w:pPr>
              <w:ind w:left="-67" w:right="-94" w:hanging="90"/>
              <w:jc w:val="center"/>
              <w:rPr>
                <w:bCs/>
                <w:sz w:val="22"/>
                <w:szCs w:val="22"/>
              </w:rPr>
            </w:pPr>
            <w:r w:rsidRPr="00DF7ECA">
              <w:rPr>
                <w:bCs/>
                <w:sz w:val="22"/>
                <w:szCs w:val="22"/>
              </w:rPr>
              <w:t>Grading claimed</w:t>
            </w:r>
          </w:p>
        </w:tc>
        <w:tc>
          <w:tcPr>
            <w:tcW w:w="0" w:type="auto"/>
          </w:tcPr>
          <w:p w:rsidR="008C5AB2" w:rsidRPr="00DF7ECA" w:rsidRDefault="008C5AB2" w:rsidP="008C5AB2">
            <w:pPr>
              <w:ind w:left="-67" w:right="-94" w:hanging="90"/>
              <w:jc w:val="center"/>
              <w:rPr>
                <w:bCs/>
                <w:sz w:val="22"/>
                <w:szCs w:val="22"/>
                <w:u w:val="single"/>
              </w:rPr>
            </w:pPr>
            <w:r w:rsidRPr="00DF7ECA">
              <w:rPr>
                <w:bCs/>
                <w:sz w:val="22"/>
                <w:szCs w:val="22"/>
                <w:lang w:bidi="ar-SA"/>
              </w:rPr>
              <w:t>Grading (for office use only</w:t>
            </w:r>
          </w:p>
        </w:tc>
      </w:tr>
      <w:tr w:rsidR="008C5AB2" w:rsidRPr="00DF7ECA" w:rsidTr="008C5AB2">
        <w:trPr>
          <w:trHeight w:val="234"/>
        </w:trPr>
        <w:tc>
          <w:tcPr>
            <w:tcW w:w="0" w:type="auto"/>
          </w:tcPr>
          <w:p w:rsidR="008C5AB2" w:rsidRPr="00DF7ECA" w:rsidRDefault="008C5AB2" w:rsidP="008C5AB2">
            <w:pPr>
              <w:autoSpaceDE w:val="0"/>
              <w:autoSpaceDN w:val="0"/>
              <w:adjustRightInd w:val="0"/>
              <w:jc w:val="center"/>
              <w:rPr>
                <w:rFonts w:eastAsia="Calibri"/>
                <w:bCs/>
                <w:sz w:val="22"/>
                <w:szCs w:val="22"/>
              </w:rPr>
            </w:pPr>
          </w:p>
        </w:tc>
        <w:tc>
          <w:tcPr>
            <w:tcW w:w="0" w:type="auto"/>
            <w:vAlign w:val="center"/>
          </w:tcPr>
          <w:p w:rsidR="008C5AB2" w:rsidRPr="00DF7ECA" w:rsidRDefault="008C5AB2" w:rsidP="008C5AB2">
            <w:pPr>
              <w:autoSpaceDE w:val="0"/>
              <w:autoSpaceDN w:val="0"/>
              <w:adjustRightInd w:val="0"/>
              <w:jc w:val="center"/>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r w:rsidRPr="00DF7ECA">
              <w:rPr>
                <w:rFonts w:eastAsia="Calibri"/>
                <w:bCs/>
                <w:sz w:val="22"/>
                <w:szCs w:val="22"/>
              </w:rPr>
              <w:t xml:space="preserve">National level seminar/ workshop </w:t>
            </w:r>
          </w:p>
        </w:tc>
        <w:tc>
          <w:tcPr>
            <w:tcW w:w="0" w:type="auto"/>
            <w:tcBorders>
              <w:righ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Borders>
              <w:lef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r>
      <w:tr w:rsidR="008C5AB2" w:rsidRPr="00DF7ECA" w:rsidTr="008C5AB2">
        <w:trPr>
          <w:trHeight w:val="223"/>
        </w:trPr>
        <w:tc>
          <w:tcPr>
            <w:tcW w:w="0" w:type="auto"/>
          </w:tcPr>
          <w:p w:rsidR="008C5AB2" w:rsidRPr="00DF7ECA" w:rsidRDefault="008C5AB2" w:rsidP="008C5AB2">
            <w:pPr>
              <w:autoSpaceDE w:val="0"/>
              <w:autoSpaceDN w:val="0"/>
              <w:adjustRightInd w:val="0"/>
              <w:jc w:val="center"/>
              <w:rPr>
                <w:rFonts w:eastAsia="Calibri"/>
                <w:bCs/>
                <w:sz w:val="22"/>
                <w:szCs w:val="22"/>
              </w:rPr>
            </w:pPr>
          </w:p>
        </w:tc>
        <w:tc>
          <w:tcPr>
            <w:tcW w:w="0" w:type="auto"/>
          </w:tcPr>
          <w:p w:rsidR="008C5AB2" w:rsidRPr="00DF7ECA" w:rsidRDefault="008C5AB2" w:rsidP="008C5AB2">
            <w:pPr>
              <w:autoSpaceDE w:val="0"/>
              <w:autoSpaceDN w:val="0"/>
              <w:adjustRightInd w:val="0"/>
              <w:jc w:val="center"/>
              <w:rPr>
                <w:rFonts w:eastAsia="Calibri"/>
                <w:bCs/>
                <w:sz w:val="22"/>
                <w:szCs w:val="22"/>
              </w:rPr>
            </w:pPr>
          </w:p>
        </w:tc>
        <w:tc>
          <w:tcPr>
            <w:tcW w:w="0" w:type="auto"/>
          </w:tcPr>
          <w:p w:rsidR="008C5AB2" w:rsidRPr="00DF7ECA" w:rsidRDefault="008C5AB2" w:rsidP="008C5AB2">
            <w:pPr>
              <w:autoSpaceDE w:val="0"/>
              <w:autoSpaceDN w:val="0"/>
              <w:adjustRightInd w:val="0"/>
              <w:rPr>
                <w:rFonts w:eastAsia="Calibri"/>
                <w:bCs/>
                <w:sz w:val="22"/>
                <w:szCs w:val="22"/>
              </w:rPr>
            </w:pPr>
            <w:r w:rsidRPr="00DF7ECA">
              <w:rPr>
                <w:rFonts w:eastAsia="Calibri"/>
                <w:bCs/>
                <w:sz w:val="22"/>
                <w:szCs w:val="22"/>
              </w:rPr>
              <w:t>State level workshop/Seminar</w:t>
            </w:r>
          </w:p>
        </w:tc>
        <w:tc>
          <w:tcPr>
            <w:tcW w:w="0" w:type="auto"/>
            <w:tcBorders>
              <w:righ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Borders>
              <w:lef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r>
      <w:tr w:rsidR="008C5AB2" w:rsidRPr="00DF7ECA" w:rsidTr="008C5AB2">
        <w:trPr>
          <w:trHeight w:val="313"/>
        </w:trPr>
        <w:tc>
          <w:tcPr>
            <w:tcW w:w="0" w:type="auto"/>
          </w:tcPr>
          <w:p w:rsidR="008C5AB2" w:rsidRPr="00DF7ECA" w:rsidRDefault="008C5AB2" w:rsidP="008C5AB2">
            <w:pPr>
              <w:autoSpaceDE w:val="0"/>
              <w:autoSpaceDN w:val="0"/>
              <w:adjustRightInd w:val="0"/>
              <w:jc w:val="center"/>
              <w:rPr>
                <w:rFonts w:eastAsia="Calibri"/>
                <w:bCs/>
                <w:sz w:val="22"/>
                <w:szCs w:val="22"/>
              </w:rPr>
            </w:pPr>
          </w:p>
        </w:tc>
        <w:tc>
          <w:tcPr>
            <w:tcW w:w="0" w:type="auto"/>
            <w:vAlign w:val="center"/>
          </w:tcPr>
          <w:p w:rsidR="008C5AB2" w:rsidRPr="00DF7ECA" w:rsidRDefault="008C5AB2" w:rsidP="008C5AB2">
            <w:pPr>
              <w:autoSpaceDE w:val="0"/>
              <w:autoSpaceDN w:val="0"/>
              <w:adjustRightInd w:val="0"/>
              <w:jc w:val="center"/>
              <w:rPr>
                <w:rFonts w:eastAsia="Calibri"/>
                <w:bCs/>
                <w:sz w:val="22"/>
                <w:szCs w:val="22"/>
              </w:rPr>
            </w:pPr>
          </w:p>
        </w:tc>
        <w:tc>
          <w:tcPr>
            <w:tcW w:w="0" w:type="auto"/>
          </w:tcPr>
          <w:p w:rsidR="008C5AB2" w:rsidRPr="00DF7ECA" w:rsidRDefault="008C5AB2" w:rsidP="008C5AB2">
            <w:pPr>
              <w:autoSpaceDE w:val="0"/>
              <w:autoSpaceDN w:val="0"/>
              <w:adjustRightInd w:val="0"/>
              <w:contextualSpacing/>
              <w:rPr>
                <w:rFonts w:eastAsia="Calibri"/>
                <w:bCs/>
                <w:i/>
                <w:sz w:val="22"/>
                <w:szCs w:val="22"/>
              </w:rPr>
            </w:pPr>
            <w:r w:rsidRPr="00DF7ECA">
              <w:rPr>
                <w:rFonts w:eastAsia="Calibri"/>
                <w:bCs/>
                <w:sz w:val="22"/>
                <w:szCs w:val="22"/>
              </w:rPr>
              <w:t>Institution level workshop/Seminar</w:t>
            </w:r>
          </w:p>
        </w:tc>
        <w:tc>
          <w:tcPr>
            <w:tcW w:w="0" w:type="auto"/>
            <w:tcBorders>
              <w:righ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Borders>
              <w:lef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r>
    </w:tbl>
    <w:p w:rsidR="00AA5862" w:rsidRDefault="00AA5862" w:rsidP="008C5AB2">
      <w:pPr>
        <w:spacing w:after="0" w:line="240" w:lineRule="auto"/>
        <w:rPr>
          <w:rFonts w:ascii="Times New Roman" w:eastAsia="Times New Roman" w:hAnsi="Times New Roman" w:cs="Times New Roman"/>
          <w:kern w:val="0"/>
          <w:sz w:val="24"/>
          <w:lang w:val="en-US"/>
        </w:rPr>
      </w:pPr>
    </w:p>
    <w:p w:rsidR="00AE0C05" w:rsidRDefault="00AE0C05" w:rsidP="008C5AB2">
      <w:pPr>
        <w:numPr>
          <w:ilvl w:val="0"/>
          <w:numId w:val="15"/>
        </w:numPr>
        <w:spacing w:after="0" w:line="240" w:lineRule="auto"/>
        <w:contextualSpacing/>
        <w:rPr>
          <w:rFonts w:ascii="Times New Roman" w:eastAsia="Times New Roman" w:hAnsi="Times New Roman" w:cs="Times New Roman"/>
          <w:kern w:val="0"/>
          <w:sz w:val="24"/>
          <w:szCs w:val="24"/>
          <w:lang w:val="en-US"/>
        </w:rPr>
      </w:pPr>
      <w:proofErr w:type="spellStart"/>
      <w:r w:rsidRPr="00B44546">
        <w:rPr>
          <w:rFonts w:ascii="Times New Roman" w:eastAsia="Times New Roman" w:hAnsi="Times New Roman" w:cs="Times New Roman"/>
          <w:kern w:val="0"/>
          <w:sz w:val="24"/>
          <w:szCs w:val="24"/>
          <w:lang w:val="en-US"/>
        </w:rPr>
        <w:t>i</w:t>
      </w:r>
      <w:proofErr w:type="spellEnd"/>
      <w:r w:rsidRPr="00B44546">
        <w:rPr>
          <w:rFonts w:ascii="Times New Roman" w:eastAsia="Times New Roman" w:hAnsi="Times New Roman" w:cs="Times New Roman"/>
          <w:kern w:val="0"/>
          <w:sz w:val="24"/>
          <w:szCs w:val="24"/>
          <w:lang w:val="en-US"/>
        </w:rPr>
        <w:t>) If library has a computerized database (during assessment period) (To be verified in random by the CAS promotion committee)</w:t>
      </w:r>
    </w:p>
    <w:p w:rsidR="00157522" w:rsidRPr="00B44546" w:rsidRDefault="00157522" w:rsidP="008C5AB2">
      <w:pPr>
        <w:spacing w:after="0" w:line="240" w:lineRule="auto"/>
        <w:ind w:left="720"/>
        <w:contextualSpacing/>
        <w:rPr>
          <w:rFonts w:ascii="Times New Roman" w:eastAsia="Times New Roman" w:hAnsi="Times New Roman" w:cs="Times New Roman"/>
          <w:kern w:val="0"/>
          <w:sz w:val="24"/>
          <w:szCs w:val="24"/>
          <w:lang w:val="en-US"/>
        </w:rPr>
      </w:pPr>
    </w:p>
    <w:tbl>
      <w:tblPr>
        <w:tblStyle w:val="TableGrid3"/>
        <w:tblW w:w="0" w:type="auto"/>
        <w:tblLook w:val="04A0"/>
      </w:tblPr>
      <w:tblGrid>
        <w:gridCol w:w="610"/>
        <w:gridCol w:w="1581"/>
        <w:gridCol w:w="3900"/>
        <w:gridCol w:w="3426"/>
        <w:gridCol w:w="1518"/>
        <w:gridCol w:w="2140"/>
        <w:gridCol w:w="999"/>
      </w:tblGrid>
      <w:tr w:rsidR="008C5AB2" w:rsidRPr="00DF7ECA" w:rsidTr="008C5AB2">
        <w:trPr>
          <w:trHeight w:val="388"/>
        </w:trPr>
        <w:tc>
          <w:tcPr>
            <w:tcW w:w="0" w:type="auto"/>
          </w:tcPr>
          <w:p w:rsidR="008C5AB2" w:rsidRPr="00DF7ECA" w:rsidRDefault="008C5AB2" w:rsidP="008C5AB2">
            <w:pPr>
              <w:tabs>
                <w:tab w:val="left" w:pos="961"/>
              </w:tabs>
              <w:ind w:hanging="108"/>
              <w:jc w:val="center"/>
              <w:rPr>
                <w:bCs/>
                <w:sz w:val="22"/>
                <w:szCs w:val="22"/>
              </w:rPr>
            </w:pPr>
            <w:proofErr w:type="spellStart"/>
            <w:r w:rsidRPr="00DF7ECA">
              <w:rPr>
                <w:bCs/>
                <w:sz w:val="22"/>
                <w:szCs w:val="22"/>
              </w:rPr>
              <w:t>S.No</w:t>
            </w:r>
            <w:proofErr w:type="spellEnd"/>
            <w:r w:rsidRPr="00DF7ECA">
              <w:rPr>
                <w:bCs/>
                <w:sz w:val="22"/>
                <w:szCs w:val="22"/>
              </w:rPr>
              <w:t>.</w:t>
            </w:r>
          </w:p>
        </w:tc>
        <w:tc>
          <w:tcPr>
            <w:tcW w:w="0" w:type="auto"/>
            <w:vAlign w:val="center"/>
          </w:tcPr>
          <w:p w:rsidR="008C5AB2" w:rsidRPr="00DF7ECA" w:rsidRDefault="008C5AB2" w:rsidP="008C5AB2">
            <w:pPr>
              <w:tabs>
                <w:tab w:val="left" w:pos="961"/>
              </w:tabs>
              <w:ind w:hanging="108"/>
              <w:jc w:val="center"/>
              <w:rPr>
                <w:bCs/>
                <w:sz w:val="22"/>
                <w:szCs w:val="22"/>
              </w:rPr>
            </w:pPr>
            <w:r w:rsidRPr="00DF7ECA">
              <w:rPr>
                <w:bCs/>
                <w:sz w:val="22"/>
                <w:szCs w:val="22"/>
              </w:rPr>
              <w:t>Assessment Period</w:t>
            </w:r>
          </w:p>
          <w:p w:rsidR="008C5AB2" w:rsidRPr="00DF7ECA" w:rsidRDefault="008C5AB2" w:rsidP="008C5AB2">
            <w:pPr>
              <w:tabs>
                <w:tab w:val="left" w:pos="961"/>
              </w:tabs>
              <w:ind w:hanging="108"/>
              <w:jc w:val="center"/>
              <w:rPr>
                <w:bCs/>
                <w:sz w:val="22"/>
                <w:szCs w:val="22"/>
              </w:rPr>
            </w:pPr>
            <w:r w:rsidRPr="00DF7ECA">
              <w:rPr>
                <w:bCs/>
                <w:sz w:val="22"/>
                <w:szCs w:val="22"/>
              </w:rPr>
              <w:t>(year wise)</w:t>
            </w:r>
          </w:p>
        </w:tc>
        <w:tc>
          <w:tcPr>
            <w:tcW w:w="0" w:type="auto"/>
            <w:vAlign w:val="center"/>
          </w:tcPr>
          <w:p w:rsidR="008C5AB2" w:rsidRPr="00DF7ECA" w:rsidRDefault="008C5AB2" w:rsidP="008C5AB2">
            <w:pPr>
              <w:autoSpaceDE w:val="0"/>
              <w:autoSpaceDN w:val="0"/>
              <w:adjustRightInd w:val="0"/>
              <w:rPr>
                <w:rFonts w:eastAsia="Calibri"/>
                <w:bCs/>
                <w:sz w:val="22"/>
                <w:szCs w:val="22"/>
              </w:rPr>
            </w:pPr>
            <w:r w:rsidRPr="00DF7ECA">
              <w:rPr>
                <w:rFonts w:eastAsia="Calibri"/>
                <w:bCs/>
                <w:sz w:val="22"/>
                <w:szCs w:val="22"/>
              </w:rPr>
              <w:t>Physical books and journals in computerized database.</w:t>
            </w:r>
          </w:p>
        </w:tc>
        <w:tc>
          <w:tcPr>
            <w:tcW w:w="0" w:type="auto"/>
            <w:tcBorders>
              <w:right w:val="single" w:sz="4" w:space="0" w:color="auto"/>
            </w:tcBorders>
            <w:vAlign w:val="center"/>
          </w:tcPr>
          <w:p w:rsidR="008C5AB2" w:rsidRPr="00DF7ECA" w:rsidRDefault="008C5AB2" w:rsidP="008C5AB2">
            <w:pPr>
              <w:autoSpaceDE w:val="0"/>
              <w:autoSpaceDN w:val="0"/>
              <w:adjustRightInd w:val="0"/>
              <w:ind w:left="-128" w:firstLine="128"/>
              <w:jc w:val="center"/>
              <w:rPr>
                <w:bCs/>
                <w:sz w:val="22"/>
                <w:szCs w:val="22"/>
              </w:rPr>
            </w:pPr>
            <w:r w:rsidRPr="00DF7ECA">
              <w:rPr>
                <w:rFonts w:eastAsia="Calibri"/>
                <w:bCs/>
                <w:sz w:val="22"/>
                <w:szCs w:val="22"/>
              </w:rPr>
              <w:t>Supporting documents Page Nos</w:t>
            </w:r>
            <w:r w:rsidRPr="00DF7ECA">
              <w:rPr>
                <w:bCs/>
                <w:sz w:val="22"/>
                <w:szCs w:val="22"/>
              </w:rPr>
              <w:t xml:space="preserve"> Grading claimed</w:t>
            </w:r>
          </w:p>
        </w:tc>
        <w:tc>
          <w:tcPr>
            <w:tcW w:w="0" w:type="auto"/>
            <w:vAlign w:val="center"/>
          </w:tcPr>
          <w:p w:rsidR="008C5AB2" w:rsidRPr="00DF7ECA" w:rsidRDefault="008C5AB2" w:rsidP="008C5AB2">
            <w:pPr>
              <w:widowControl w:val="0"/>
              <w:autoSpaceDE w:val="0"/>
              <w:autoSpaceDN w:val="0"/>
              <w:ind w:left="34" w:right="29" w:firstLine="3"/>
              <w:jc w:val="center"/>
              <w:rPr>
                <w:bCs/>
                <w:sz w:val="22"/>
                <w:szCs w:val="22"/>
                <w:u w:val="single"/>
                <w:lang w:bidi="en-US"/>
              </w:rPr>
            </w:pPr>
            <w:r w:rsidRPr="00DF7ECA">
              <w:rPr>
                <w:bCs/>
                <w:sz w:val="22"/>
                <w:szCs w:val="22"/>
              </w:rPr>
              <w:t>Grading claimed</w:t>
            </w:r>
            <w:r w:rsidRPr="00DF7ECA">
              <w:rPr>
                <w:rFonts w:eastAsia="Calibri"/>
                <w:bCs/>
                <w:sz w:val="22"/>
                <w:szCs w:val="22"/>
              </w:rPr>
              <w:t xml:space="preserve"> </w:t>
            </w:r>
          </w:p>
        </w:tc>
        <w:tc>
          <w:tcPr>
            <w:tcW w:w="0" w:type="auto"/>
          </w:tcPr>
          <w:p w:rsidR="008C5AB2" w:rsidRPr="00DF7ECA" w:rsidRDefault="008C5AB2" w:rsidP="008C5AB2">
            <w:pPr>
              <w:autoSpaceDE w:val="0"/>
              <w:autoSpaceDN w:val="0"/>
              <w:adjustRightInd w:val="0"/>
              <w:jc w:val="center"/>
              <w:rPr>
                <w:bCs/>
                <w:sz w:val="22"/>
                <w:szCs w:val="22"/>
                <w:u w:val="single"/>
              </w:rPr>
            </w:pPr>
            <w:r w:rsidRPr="00DF7ECA">
              <w:rPr>
                <w:bCs/>
                <w:sz w:val="22"/>
                <w:szCs w:val="22"/>
                <w:lang w:bidi="ar-SA"/>
              </w:rPr>
              <w:t>Grading (for office use only</w:t>
            </w:r>
          </w:p>
        </w:tc>
        <w:tc>
          <w:tcPr>
            <w:tcW w:w="0" w:type="auto"/>
          </w:tcPr>
          <w:p w:rsidR="008C5AB2" w:rsidRPr="00DF7ECA" w:rsidRDefault="008C5AB2" w:rsidP="008C5AB2">
            <w:pPr>
              <w:autoSpaceDE w:val="0"/>
              <w:autoSpaceDN w:val="0"/>
              <w:adjustRightInd w:val="0"/>
              <w:jc w:val="center"/>
              <w:rPr>
                <w:bCs/>
                <w:sz w:val="22"/>
                <w:szCs w:val="22"/>
              </w:rPr>
            </w:pPr>
            <w:r w:rsidRPr="00DF7ECA">
              <w:rPr>
                <w:bCs/>
                <w:sz w:val="22"/>
                <w:szCs w:val="22"/>
              </w:rPr>
              <w:t>Remarks</w:t>
            </w:r>
          </w:p>
        </w:tc>
      </w:tr>
      <w:tr w:rsidR="008C5AB2" w:rsidRPr="00DF7ECA" w:rsidTr="008C5AB2">
        <w:trPr>
          <w:trHeight w:val="577"/>
        </w:trPr>
        <w:tc>
          <w:tcPr>
            <w:tcW w:w="0" w:type="auto"/>
          </w:tcPr>
          <w:p w:rsidR="008C5AB2" w:rsidRPr="00DF7ECA" w:rsidRDefault="008C5AB2" w:rsidP="008C5AB2">
            <w:pPr>
              <w:autoSpaceDE w:val="0"/>
              <w:autoSpaceDN w:val="0"/>
              <w:adjustRightInd w:val="0"/>
              <w:jc w:val="center"/>
              <w:rPr>
                <w:rFonts w:eastAsia="Calibri"/>
                <w:bCs/>
                <w:sz w:val="22"/>
                <w:szCs w:val="22"/>
              </w:rPr>
            </w:pPr>
          </w:p>
        </w:tc>
        <w:tc>
          <w:tcPr>
            <w:tcW w:w="0" w:type="auto"/>
            <w:vAlign w:val="center"/>
          </w:tcPr>
          <w:p w:rsidR="008C5AB2" w:rsidRPr="00DF7ECA" w:rsidRDefault="008C5AB2" w:rsidP="008C5AB2">
            <w:pPr>
              <w:autoSpaceDE w:val="0"/>
              <w:autoSpaceDN w:val="0"/>
              <w:adjustRightInd w:val="0"/>
              <w:jc w:val="center"/>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c>
          <w:tcPr>
            <w:tcW w:w="0" w:type="auto"/>
            <w:tcBorders>
              <w:righ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Borders>
              <w:left w:val="single" w:sz="4" w:space="0" w:color="auto"/>
            </w:tcBorders>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c>
          <w:tcPr>
            <w:tcW w:w="0" w:type="auto"/>
          </w:tcPr>
          <w:p w:rsidR="008C5AB2" w:rsidRPr="00DF7ECA" w:rsidRDefault="008C5AB2" w:rsidP="008C5AB2">
            <w:pPr>
              <w:autoSpaceDE w:val="0"/>
              <w:autoSpaceDN w:val="0"/>
              <w:adjustRightInd w:val="0"/>
              <w:jc w:val="both"/>
              <w:rPr>
                <w:rFonts w:eastAsia="Calibri"/>
                <w:bCs/>
                <w:sz w:val="22"/>
                <w:szCs w:val="22"/>
              </w:rPr>
            </w:pPr>
          </w:p>
        </w:tc>
      </w:tr>
    </w:tbl>
    <w:p w:rsidR="00AA5862" w:rsidRPr="00AA5862" w:rsidRDefault="00AA5862" w:rsidP="008C5AB2">
      <w:pPr>
        <w:autoSpaceDE w:val="0"/>
        <w:autoSpaceDN w:val="0"/>
        <w:adjustRightInd w:val="0"/>
        <w:spacing w:after="0" w:line="240" w:lineRule="auto"/>
        <w:rPr>
          <w:rFonts w:ascii="Times New Roman" w:eastAsia="Times New Roman" w:hAnsi="Times New Roman" w:cs="Times New Roman"/>
          <w:b/>
          <w:bCs/>
          <w:kern w:val="0"/>
          <w:sz w:val="24"/>
          <w:szCs w:val="24"/>
          <w:lang w:val="en-US"/>
        </w:rPr>
      </w:pPr>
    </w:p>
    <w:p w:rsidR="00B44546" w:rsidRPr="00157522" w:rsidRDefault="00B44546" w:rsidP="008C5AB2">
      <w:pPr>
        <w:pStyle w:val="ListParagraph"/>
        <w:numPr>
          <w:ilvl w:val="0"/>
          <w:numId w:val="17"/>
        </w:numPr>
        <w:spacing w:after="0" w:line="240" w:lineRule="auto"/>
        <w:rPr>
          <w:rFonts w:ascii="Times New Roman" w:eastAsia="Times New Roman" w:hAnsi="Times New Roman" w:cs="Times New Roman"/>
          <w:kern w:val="0"/>
          <w:sz w:val="24"/>
          <w:szCs w:val="24"/>
          <w:lang w:val="en-US"/>
        </w:rPr>
      </w:pPr>
      <w:r w:rsidRPr="00157522">
        <w:rPr>
          <w:rFonts w:ascii="Times New Roman" w:eastAsia="Times New Roman" w:hAnsi="Times New Roman" w:cs="Times New Roman"/>
          <w:kern w:val="0"/>
          <w:sz w:val="24"/>
          <w:szCs w:val="24"/>
          <w:lang w:val="en-US"/>
        </w:rPr>
        <w:t>If library does not have a computerized database (to be verifie</w:t>
      </w:r>
      <w:r w:rsidR="00157522">
        <w:rPr>
          <w:rFonts w:ascii="Times New Roman" w:eastAsia="Times New Roman" w:hAnsi="Times New Roman" w:cs="Times New Roman"/>
          <w:kern w:val="0"/>
          <w:sz w:val="24"/>
          <w:szCs w:val="24"/>
          <w:lang w:val="en-US"/>
        </w:rPr>
        <w:t>d</w:t>
      </w:r>
      <w:r w:rsidRPr="00157522">
        <w:rPr>
          <w:rFonts w:ascii="Times New Roman" w:eastAsia="Times New Roman" w:hAnsi="Times New Roman" w:cs="Times New Roman"/>
          <w:kern w:val="0"/>
          <w:sz w:val="24"/>
          <w:szCs w:val="24"/>
          <w:lang w:val="en-US"/>
        </w:rPr>
        <w:t xml:space="preserve"> in random by the CAS Promotion Committee)</w:t>
      </w:r>
    </w:p>
    <w:tbl>
      <w:tblPr>
        <w:tblStyle w:val="TableGrid1"/>
        <w:tblW w:w="0" w:type="auto"/>
        <w:tblLook w:val="04A0"/>
      </w:tblPr>
      <w:tblGrid>
        <w:gridCol w:w="610"/>
        <w:gridCol w:w="1682"/>
        <w:gridCol w:w="4074"/>
        <w:gridCol w:w="2810"/>
        <w:gridCol w:w="1576"/>
        <w:gridCol w:w="2423"/>
        <w:gridCol w:w="999"/>
      </w:tblGrid>
      <w:tr w:rsidR="008C5AB2" w:rsidRPr="00DF7ECA" w:rsidTr="008C5AB2">
        <w:tc>
          <w:tcPr>
            <w:tcW w:w="0" w:type="auto"/>
          </w:tcPr>
          <w:p w:rsidR="008C5AB2" w:rsidRPr="00DF7ECA" w:rsidRDefault="008C5AB2" w:rsidP="008C5AB2">
            <w:pPr>
              <w:tabs>
                <w:tab w:val="left" w:pos="961"/>
              </w:tabs>
              <w:ind w:hanging="108"/>
              <w:jc w:val="center"/>
              <w:rPr>
                <w:rFonts w:ascii="Times New Roman" w:hAnsi="Times New Roman" w:cs="Times New Roman"/>
                <w:bCs/>
                <w:lang w:bidi="ml-IN"/>
              </w:rPr>
            </w:pPr>
            <w:proofErr w:type="spellStart"/>
            <w:r w:rsidRPr="00DF7ECA">
              <w:rPr>
                <w:rFonts w:ascii="Times New Roman" w:hAnsi="Times New Roman" w:cs="Times New Roman"/>
                <w:bCs/>
                <w:lang w:bidi="ml-IN"/>
              </w:rPr>
              <w:t>S.No</w:t>
            </w:r>
            <w:proofErr w:type="spellEnd"/>
            <w:r w:rsidRPr="00DF7ECA">
              <w:rPr>
                <w:rFonts w:ascii="Times New Roman" w:hAnsi="Times New Roman" w:cs="Times New Roman"/>
                <w:bCs/>
                <w:lang w:bidi="ml-IN"/>
              </w:rPr>
              <w:t>.</w:t>
            </w:r>
          </w:p>
        </w:tc>
        <w:tc>
          <w:tcPr>
            <w:tcW w:w="0" w:type="auto"/>
            <w:vAlign w:val="center"/>
          </w:tcPr>
          <w:p w:rsidR="008C5AB2" w:rsidRPr="00DF7ECA" w:rsidRDefault="008C5AB2" w:rsidP="008C5AB2">
            <w:pPr>
              <w:tabs>
                <w:tab w:val="left" w:pos="961"/>
              </w:tabs>
              <w:ind w:hanging="108"/>
              <w:jc w:val="center"/>
              <w:rPr>
                <w:rFonts w:ascii="Times New Roman" w:hAnsi="Times New Roman" w:cs="Times New Roman"/>
                <w:bCs/>
                <w:lang w:bidi="ml-IN"/>
              </w:rPr>
            </w:pPr>
            <w:r w:rsidRPr="00DF7ECA">
              <w:rPr>
                <w:rFonts w:ascii="Times New Roman" w:hAnsi="Times New Roman" w:cs="Times New Roman"/>
                <w:bCs/>
                <w:lang w:bidi="ml-IN"/>
              </w:rPr>
              <w:t>Assessment Period</w:t>
            </w:r>
          </w:p>
          <w:p w:rsidR="008C5AB2" w:rsidRPr="00DF7ECA" w:rsidRDefault="008C5AB2" w:rsidP="008C5AB2">
            <w:pPr>
              <w:contextualSpacing/>
              <w:jc w:val="center"/>
              <w:rPr>
                <w:rFonts w:ascii="Times New Roman" w:hAnsi="Times New Roman" w:cs="Times New Roman"/>
              </w:rPr>
            </w:pPr>
            <w:r w:rsidRPr="00DF7ECA">
              <w:rPr>
                <w:rFonts w:ascii="Times New Roman" w:hAnsi="Times New Roman" w:cs="Times New Roman"/>
                <w:bCs/>
                <w:lang w:bidi="ml-IN"/>
              </w:rPr>
              <w:t>(year wise)</w:t>
            </w:r>
          </w:p>
        </w:tc>
        <w:tc>
          <w:tcPr>
            <w:tcW w:w="0" w:type="auto"/>
            <w:vAlign w:val="center"/>
          </w:tcPr>
          <w:p w:rsidR="008C5AB2" w:rsidRPr="00DF7ECA" w:rsidRDefault="008C5AB2" w:rsidP="008C5AB2">
            <w:pPr>
              <w:contextualSpacing/>
              <w:jc w:val="center"/>
              <w:rPr>
                <w:rFonts w:ascii="Times New Roman" w:hAnsi="Times New Roman" w:cs="Times New Roman"/>
              </w:rPr>
            </w:pPr>
            <w:r w:rsidRPr="00DF7ECA">
              <w:rPr>
                <w:rFonts w:ascii="Times New Roman" w:hAnsi="Times New Roman" w:cs="Times New Roman"/>
              </w:rPr>
              <w:t>Percentage of catalogue database made up to date</w:t>
            </w:r>
          </w:p>
        </w:tc>
        <w:tc>
          <w:tcPr>
            <w:tcW w:w="0" w:type="auto"/>
            <w:tcBorders>
              <w:right w:val="single" w:sz="4" w:space="0" w:color="auto"/>
            </w:tcBorders>
            <w:vAlign w:val="center"/>
          </w:tcPr>
          <w:p w:rsidR="008C5AB2" w:rsidRPr="00DF7ECA" w:rsidRDefault="008C5AB2" w:rsidP="008C5AB2">
            <w:pPr>
              <w:contextualSpacing/>
              <w:jc w:val="center"/>
              <w:rPr>
                <w:rFonts w:ascii="Times New Roman" w:hAnsi="Times New Roman" w:cs="Times New Roman"/>
              </w:rPr>
            </w:pPr>
            <w:r w:rsidRPr="00DF7ECA">
              <w:rPr>
                <w:rFonts w:ascii="Times New Roman" w:eastAsia="Calibri" w:hAnsi="Times New Roman" w:cs="Times New Roman"/>
                <w:bCs/>
              </w:rPr>
              <w:t>Supporting documents Page Nos</w:t>
            </w:r>
            <w:r w:rsidRPr="00DF7ECA">
              <w:rPr>
                <w:rFonts w:ascii="Times New Roman" w:hAnsi="Times New Roman" w:cs="Times New Roman"/>
                <w:bCs/>
              </w:rPr>
              <w:t xml:space="preserve"> </w:t>
            </w:r>
          </w:p>
        </w:tc>
        <w:tc>
          <w:tcPr>
            <w:tcW w:w="0" w:type="auto"/>
            <w:vAlign w:val="center"/>
          </w:tcPr>
          <w:p w:rsidR="008C5AB2" w:rsidRPr="00DF7ECA" w:rsidRDefault="008C5AB2" w:rsidP="008C5AB2">
            <w:pPr>
              <w:contextualSpacing/>
              <w:jc w:val="center"/>
              <w:rPr>
                <w:rFonts w:ascii="Times New Roman" w:hAnsi="Times New Roman" w:cs="Times New Roman"/>
              </w:rPr>
            </w:pPr>
            <w:r w:rsidRPr="00DF7ECA">
              <w:rPr>
                <w:rFonts w:ascii="Times New Roman" w:hAnsi="Times New Roman" w:cs="Times New Roman"/>
                <w:bCs/>
              </w:rPr>
              <w:t>Grading claimed</w:t>
            </w:r>
            <w:r w:rsidRPr="00DF7ECA">
              <w:rPr>
                <w:rFonts w:ascii="Times New Roman" w:eastAsia="Calibri" w:hAnsi="Times New Roman" w:cs="Times New Roman"/>
                <w:bCs/>
              </w:rPr>
              <w:t xml:space="preserve"> </w:t>
            </w:r>
          </w:p>
        </w:tc>
        <w:tc>
          <w:tcPr>
            <w:tcW w:w="0" w:type="auto"/>
          </w:tcPr>
          <w:p w:rsidR="008C5AB2" w:rsidRPr="00DF7ECA" w:rsidRDefault="008C5AB2" w:rsidP="008C5AB2">
            <w:pPr>
              <w:contextualSpacing/>
              <w:jc w:val="center"/>
              <w:rPr>
                <w:rFonts w:ascii="Times New Roman" w:hAnsi="Times New Roman" w:cs="Times New Roman"/>
              </w:rPr>
            </w:pPr>
            <w:r w:rsidRPr="00DF7ECA">
              <w:rPr>
                <w:rFonts w:ascii="Times New Roman" w:hAnsi="Times New Roman" w:cs="Times New Roman"/>
                <w:bCs/>
              </w:rPr>
              <w:t>Grading (for office use only</w:t>
            </w:r>
          </w:p>
        </w:tc>
        <w:tc>
          <w:tcPr>
            <w:tcW w:w="0" w:type="auto"/>
          </w:tcPr>
          <w:p w:rsidR="008C5AB2" w:rsidRPr="00DF7ECA" w:rsidRDefault="008C5AB2" w:rsidP="008C5AB2">
            <w:pPr>
              <w:contextualSpacing/>
              <w:jc w:val="center"/>
              <w:rPr>
                <w:rFonts w:ascii="Times New Roman" w:hAnsi="Times New Roman" w:cs="Times New Roman"/>
              </w:rPr>
            </w:pPr>
            <w:r w:rsidRPr="00DF7ECA">
              <w:rPr>
                <w:rFonts w:ascii="Times New Roman" w:hAnsi="Times New Roman" w:cs="Times New Roman"/>
                <w:bCs/>
              </w:rPr>
              <w:t>Remarks</w:t>
            </w:r>
          </w:p>
        </w:tc>
      </w:tr>
      <w:tr w:rsidR="008C5AB2" w:rsidRPr="00DF7ECA" w:rsidTr="008C5AB2">
        <w:trPr>
          <w:trHeight w:val="432"/>
        </w:trPr>
        <w:tc>
          <w:tcPr>
            <w:tcW w:w="0" w:type="auto"/>
          </w:tcPr>
          <w:p w:rsidR="008C5AB2" w:rsidRPr="00DF7ECA" w:rsidRDefault="008C5AB2" w:rsidP="008C5AB2">
            <w:pPr>
              <w:contextualSpacing/>
              <w:jc w:val="center"/>
              <w:rPr>
                <w:rFonts w:ascii="Times New Roman" w:hAnsi="Times New Roman" w:cs="Times New Roman"/>
              </w:rPr>
            </w:pPr>
          </w:p>
        </w:tc>
        <w:tc>
          <w:tcPr>
            <w:tcW w:w="0" w:type="auto"/>
            <w:vAlign w:val="center"/>
          </w:tcPr>
          <w:p w:rsidR="008C5AB2" w:rsidRPr="00DF7ECA" w:rsidRDefault="008C5AB2" w:rsidP="008C5AB2">
            <w:pPr>
              <w:contextualSpacing/>
              <w:jc w:val="center"/>
              <w:rPr>
                <w:rFonts w:ascii="Times New Roman" w:hAnsi="Times New Roman" w:cs="Times New Roman"/>
              </w:rPr>
            </w:pPr>
          </w:p>
        </w:tc>
        <w:tc>
          <w:tcPr>
            <w:tcW w:w="0" w:type="auto"/>
            <w:vAlign w:val="center"/>
          </w:tcPr>
          <w:p w:rsidR="008C5AB2" w:rsidRPr="00DF7ECA" w:rsidRDefault="008C5AB2" w:rsidP="008C5AB2">
            <w:pPr>
              <w:contextualSpacing/>
              <w:jc w:val="center"/>
              <w:rPr>
                <w:rFonts w:ascii="Times New Roman" w:hAnsi="Times New Roman" w:cs="Times New Roman"/>
              </w:rPr>
            </w:pPr>
          </w:p>
        </w:tc>
        <w:tc>
          <w:tcPr>
            <w:tcW w:w="0" w:type="auto"/>
          </w:tcPr>
          <w:p w:rsidR="008C5AB2" w:rsidRPr="00DF7ECA" w:rsidRDefault="008C5AB2" w:rsidP="008C5AB2">
            <w:pPr>
              <w:contextualSpacing/>
              <w:jc w:val="center"/>
              <w:rPr>
                <w:rFonts w:ascii="Times New Roman" w:hAnsi="Times New Roman" w:cs="Times New Roman"/>
              </w:rPr>
            </w:pPr>
          </w:p>
        </w:tc>
        <w:tc>
          <w:tcPr>
            <w:tcW w:w="0" w:type="auto"/>
          </w:tcPr>
          <w:p w:rsidR="008C5AB2" w:rsidRPr="00DF7ECA" w:rsidRDefault="008C5AB2" w:rsidP="008C5AB2">
            <w:pPr>
              <w:contextualSpacing/>
              <w:jc w:val="center"/>
              <w:rPr>
                <w:rFonts w:ascii="Times New Roman" w:hAnsi="Times New Roman" w:cs="Times New Roman"/>
              </w:rPr>
            </w:pPr>
          </w:p>
        </w:tc>
        <w:tc>
          <w:tcPr>
            <w:tcW w:w="0" w:type="auto"/>
          </w:tcPr>
          <w:p w:rsidR="008C5AB2" w:rsidRPr="00DF7ECA" w:rsidRDefault="008C5AB2" w:rsidP="008C5AB2">
            <w:pPr>
              <w:contextualSpacing/>
              <w:jc w:val="center"/>
              <w:rPr>
                <w:rFonts w:ascii="Times New Roman" w:hAnsi="Times New Roman" w:cs="Times New Roman"/>
              </w:rPr>
            </w:pPr>
          </w:p>
        </w:tc>
        <w:tc>
          <w:tcPr>
            <w:tcW w:w="0" w:type="auto"/>
            <w:vAlign w:val="center"/>
          </w:tcPr>
          <w:p w:rsidR="008C5AB2" w:rsidRPr="00DF7ECA" w:rsidRDefault="008C5AB2" w:rsidP="008C5AB2">
            <w:pPr>
              <w:contextualSpacing/>
              <w:jc w:val="center"/>
              <w:rPr>
                <w:rFonts w:ascii="Times New Roman" w:hAnsi="Times New Roman" w:cs="Times New Roman"/>
              </w:rPr>
            </w:pPr>
          </w:p>
        </w:tc>
      </w:tr>
    </w:tbl>
    <w:p w:rsidR="00B44546" w:rsidRPr="00B44546" w:rsidRDefault="00B44546" w:rsidP="008C5AB2">
      <w:pPr>
        <w:spacing w:after="0" w:line="240" w:lineRule="auto"/>
        <w:ind w:left="720"/>
        <w:contextualSpacing/>
        <w:rPr>
          <w:rFonts w:ascii="Times New Roman" w:eastAsia="Times New Roman" w:hAnsi="Times New Roman" w:cs="Times New Roman"/>
          <w:kern w:val="0"/>
          <w:sz w:val="24"/>
          <w:szCs w:val="24"/>
          <w:lang w:val="en-US"/>
        </w:rPr>
      </w:pPr>
    </w:p>
    <w:p w:rsidR="00B44546" w:rsidRDefault="00B44546" w:rsidP="008C5AB2">
      <w:pPr>
        <w:pStyle w:val="ListParagraph"/>
        <w:numPr>
          <w:ilvl w:val="0"/>
          <w:numId w:val="15"/>
        </w:numPr>
        <w:spacing w:after="0" w:line="240" w:lineRule="auto"/>
        <w:rPr>
          <w:rFonts w:ascii="Times New Roman" w:eastAsia="Times New Roman" w:hAnsi="Times New Roman" w:cs="Times New Roman"/>
          <w:kern w:val="0"/>
          <w:sz w:val="24"/>
          <w:szCs w:val="24"/>
          <w:lang w:val="en-US"/>
        </w:rPr>
      </w:pPr>
      <w:r w:rsidRPr="00157522">
        <w:rPr>
          <w:rFonts w:ascii="Times New Roman" w:eastAsia="Times New Roman" w:hAnsi="Times New Roman" w:cs="Times New Roman"/>
          <w:kern w:val="0"/>
          <w:sz w:val="24"/>
          <w:szCs w:val="24"/>
          <w:lang w:val="en-US"/>
        </w:rPr>
        <w:lastRenderedPageBreak/>
        <w:t>Checking inventory and extent of missing books (during assessment period)</w:t>
      </w:r>
    </w:p>
    <w:p w:rsidR="00157522" w:rsidRPr="00157522" w:rsidRDefault="00157522" w:rsidP="008C5AB2">
      <w:pPr>
        <w:pStyle w:val="ListParagraph"/>
        <w:spacing w:after="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w:t>
      </w:r>
      <w:r w:rsidRPr="00157522">
        <w:rPr>
          <w:rFonts w:ascii="Times New Roman" w:eastAsia="Times New Roman" w:hAnsi="Times New Roman" w:cs="Times New Roman"/>
          <w:kern w:val="0"/>
          <w:sz w:val="24"/>
          <w:szCs w:val="24"/>
          <w:lang w:val="en-US"/>
        </w:rPr>
        <w:t>Number of misplaced books identified</w:t>
      </w:r>
      <w:r>
        <w:rPr>
          <w:rFonts w:ascii="Times New Roman" w:eastAsia="Times New Roman" w:hAnsi="Times New Roman" w:cs="Times New Roman"/>
          <w:kern w:val="0"/>
          <w:sz w:val="24"/>
          <w:szCs w:val="24"/>
          <w:lang w:val="en-US"/>
        </w:rPr>
        <w:t xml:space="preserve">, </w:t>
      </w:r>
      <w:r w:rsidRPr="00157522">
        <w:rPr>
          <w:rFonts w:ascii="Times New Roman" w:eastAsia="Times New Roman" w:hAnsi="Times New Roman" w:cs="Times New Roman"/>
          <w:kern w:val="0"/>
          <w:sz w:val="24"/>
          <w:szCs w:val="24"/>
          <w:lang w:val="en-US"/>
        </w:rPr>
        <w:t>Number of books weeded out</w:t>
      </w:r>
      <w:r>
        <w:rPr>
          <w:rFonts w:ascii="Times New Roman" w:eastAsia="Times New Roman" w:hAnsi="Times New Roman" w:cs="Times New Roman"/>
          <w:kern w:val="0"/>
          <w:sz w:val="24"/>
          <w:szCs w:val="24"/>
          <w:lang w:val="en-US"/>
        </w:rPr>
        <w:t xml:space="preserve">, </w:t>
      </w:r>
      <w:r w:rsidRPr="00157522">
        <w:rPr>
          <w:rFonts w:ascii="Times New Roman" w:eastAsia="Times New Roman" w:hAnsi="Times New Roman" w:cs="Times New Roman"/>
          <w:kern w:val="0"/>
          <w:sz w:val="24"/>
          <w:szCs w:val="24"/>
          <w:lang w:val="en-US"/>
        </w:rPr>
        <w:t>Number of damaged books identified for repairing</w:t>
      </w:r>
      <w:r>
        <w:rPr>
          <w:rFonts w:ascii="Times New Roman" w:eastAsia="Times New Roman" w:hAnsi="Times New Roman" w:cs="Times New Roman"/>
          <w:kern w:val="0"/>
          <w:sz w:val="24"/>
          <w:szCs w:val="24"/>
          <w:lang w:val="en-US"/>
        </w:rPr>
        <w:t xml:space="preserve">, </w:t>
      </w:r>
      <w:r w:rsidRPr="00157522">
        <w:rPr>
          <w:rFonts w:ascii="Times New Roman" w:eastAsia="Times New Roman" w:hAnsi="Times New Roman" w:cs="Times New Roman"/>
          <w:kern w:val="0"/>
          <w:sz w:val="24"/>
          <w:szCs w:val="24"/>
          <w:lang w:val="en-US"/>
        </w:rPr>
        <w:t>Number of books counted (manual/computerized) for stock verification</w:t>
      </w:r>
      <w:r>
        <w:rPr>
          <w:rFonts w:ascii="Times New Roman" w:eastAsia="Times New Roman" w:hAnsi="Times New Roman" w:cs="Times New Roman"/>
          <w:kern w:val="0"/>
          <w:sz w:val="24"/>
          <w:szCs w:val="24"/>
          <w:lang w:val="en-US"/>
        </w:rPr>
        <w:t xml:space="preserve">, </w:t>
      </w:r>
      <w:r w:rsidRPr="00157522">
        <w:rPr>
          <w:rFonts w:ascii="Times New Roman" w:eastAsia="Times New Roman" w:hAnsi="Times New Roman" w:cs="Times New Roman"/>
          <w:kern w:val="0"/>
          <w:sz w:val="24"/>
          <w:szCs w:val="24"/>
          <w:lang w:val="en-US"/>
        </w:rPr>
        <w:t>Number of missing books identified</w:t>
      </w:r>
      <w:r>
        <w:rPr>
          <w:rFonts w:ascii="Times New Roman" w:eastAsia="Times New Roman" w:hAnsi="Times New Roman" w:cs="Times New Roman"/>
          <w:kern w:val="0"/>
          <w:sz w:val="24"/>
          <w:szCs w:val="24"/>
          <w:lang w:val="en-US"/>
        </w:rPr>
        <w:t xml:space="preserve">, </w:t>
      </w:r>
      <w:r w:rsidRPr="00157522">
        <w:rPr>
          <w:rFonts w:ascii="Times New Roman" w:eastAsia="Times New Roman" w:hAnsi="Times New Roman" w:cs="Times New Roman"/>
          <w:kern w:val="0"/>
          <w:sz w:val="24"/>
          <w:szCs w:val="24"/>
          <w:lang w:val="en-US"/>
        </w:rPr>
        <w:t>Number of theft books identified, if any</w:t>
      </w:r>
      <w:r>
        <w:rPr>
          <w:rFonts w:ascii="Times New Roman" w:eastAsia="Times New Roman" w:hAnsi="Times New Roman" w:cs="Times New Roman"/>
          <w:kern w:val="0"/>
          <w:sz w:val="24"/>
          <w:szCs w:val="24"/>
          <w:lang w:val="en-US"/>
        </w:rPr>
        <w:t xml:space="preserve">, </w:t>
      </w:r>
      <w:r w:rsidRPr="00157522">
        <w:rPr>
          <w:rFonts w:ascii="Times New Roman" w:eastAsia="Times New Roman" w:hAnsi="Times New Roman" w:cs="Times New Roman"/>
          <w:kern w:val="0"/>
          <w:sz w:val="24"/>
          <w:szCs w:val="24"/>
          <w:lang w:val="en-US"/>
        </w:rPr>
        <w:t>Maintenance of Gate Register/Inventory Records, etc.</w:t>
      </w:r>
      <w:r>
        <w:rPr>
          <w:rFonts w:ascii="Times New Roman" w:eastAsia="Times New Roman" w:hAnsi="Times New Roman" w:cs="Times New Roman"/>
          <w:kern w:val="0"/>
          <w:sz w:val="24"/>
          <w:szCs w:val="24"/>
          <w:lang w:val="en-US"/>
        </w:rPr>
        <w:t>)</w:t>
      </w:r>
    </w:p>
    <w:tbl>
      <w:tblPr>
        <w:tblStyle w:val="TableGrid1"/>
        <w:tblW w:w="0" w:type="auto"/>
        <w:tblLook w:val="04A0"/>
      </w:tblPr>
      <w:tblGrid>
        <w:gridCol w:w="703"/>
        <w:gridCol w:w="1529"/>
        <w:gridCol w:w="5576"/>
        <w:gridCol w:w="2620"/>
        <w:gridCol w:w="1514"/>
        <w:gridCol w:w="2232"/>
      </w:tblGrid>
      <w:tr w:rsidR="00DF7ECA" w:rsidRPr="00B44546" w:rsidTr="00157522">
        <w:tc>
          <w:tcPr>
            <w:tcW w:w="0" w:type="auto"/>
            <w:vAlign w:val="center"/>
          </w:tcPr>
          <w:p w:rsidR="00157522" w:rsidRPr="00B44546" w:rsidRDefault="00157522" w:rsidP="008C5AB2">
            <w:pPr>
              <w:contextualSpacing/>
              <w:jc w:val="center"/>
              <w:rPr>
                <w:rFonts w:ascii="Times New Roman" w:hAnsi="Times New Roman" w:cs="Times New Roman"/>
                <w:sz w:val="24"/>
                <w:szCs w:val="24"/>
              </w:rPr>
            </w:pPr>
            <w:proofErr w:type="spellStart"/>
            <w:r w:rsidRPr="00B44546">
              <w:rPr>
                <w:rFonts w:ascii="Times New Roman" w:hAnsi="Times New Roman" w:cs="Times New Roman"/>
                <w:sz w:val="24"/>
                <w:szCs w:val="24"/>
              </w:rPr>
              <w:t>S.No</w:t>
            </w:r>
            <w:proofErr w:type="spellEnd"/>
          </w:p>
        </w:tc>
        <w:tc>
          <w:tcPr>
            <w:tcW w:w="0" w:type="auto"/>
            <w:vAlign w:val="center"/>
          </w:tcPr>
          <w:p w:rsidR="00157522" w:rsidRPr="00B44546" w:rsidRDefault="00157522" w:rsidP="008C5AB2">
            <w:pPr>
              <w:contextualSpacing/>
              <w:jc w:val="center"/>
              <w:rPr>
                <w:rFonts w:ascii="Times New Roman" w:hAnsi="Times New Roman" w:cs="Times New Roman"/>
                <w:sz w:val="24"/>
                <w:szCs w:val="24"/>
              </w:rPr>
            </w:pPr>
            <w:r w:rsidRPr="00B44546">
              <w:rPr>
                <w:rFonts w:ascii="Times New Roman" w:hAnsi="Times New Roman" w:cs="Times New Roman"/>
                <w:sz w:val="24"/>
                <w:szCs w:val="24"/>
              </w:rPr>
              <w:t>Academic Year</w:t>
            </w:r>
          </w:p>
        </w:tc>
        <w:tc>
          <w:tcPr>
            <w:tcW w:w="0" w:type="auto"/>
            <w:vAlign w:val="center"/>
          </w:tcPr>
          <w:p w:rsidR="00157522" w:rsidRPr="00B44546" w:rsidRDefault="00157522" w:rsidP="008C5AB2">
            <w:pPr>
              <w:contextualSpacing/>
              <w:jc w:val="center"/>
              <w:rPr>
                <w:rFonts w:ascii="Times New Roman" w:hAnsi="Times New Roman" w:cs="Times New Roman"/>
                <w:sz w:val="24"/>
                <w:szCs w:val="24"/>
              </w:rPr>
            </w:pPr>
            <w:r w:rsidRPr="00B44546">
              <w:rPr>
                <w:rFonts w:ascii="Times New Roman" w:hAnsi="Times New Roman" w:cs="Times New Roman"/>
                <w:sz w:val="24"/>
                <w:szCs w:val="24"/>
              </w:rPr>
              <w:t xml:space="preserve">Percentage </w:t>
            </w:r>
            <w:r w:rsidR="00DF7ECA">
              <w:rPr>
                <w:rFonts w:ascii="Times New Roman" w:hAnsi="Times New Roman" w:cs="Times New Roman"/>
                <w:sz w:val="24"/>
                <w:szCs w:val="24"/>
              </w:rPr>
              <w:t xml:space="preserve">of </w:t>
            </w:r>
            <w:r w:rsidRPr="00B44546">
              <w:rPr>
                <w:rFonts w:ascii="Times New Roman" w:hAnsi="Times New Roman" w:cs="Times New Roman"/>
                <w:sz w:val="24"/>
                <w:szCs w:val="24"/>
              </w:rPr>
              <w:t>check</w:t>
            </w:r>
            <w:r w:rsidR="00DF7ECA">
              <w:rPr>
                <w:rFonts w:ascii="Times New Roman" w:hAnsi="Times New Roman" w:cs="Times New Roman"/>
                <w:sz w:val="24"/>
                <w:szCs w:val="24"/>
              </w:rPr>
              <w:t>ed</w:t>
            </w:r>
            <w:r w:rsidRPr="00B44546">
              <w:rPr>
                <w:rFonts w:ascii="Times New Roman" w:hAnsi="Times New Roman" w:cs="Times New Roman"/>
                <w:sz w:val="24"/>
                <w:szCs w:val="24"/>
              </w:rPr>
              <w:t xml:space="preserve"> inventory</w:t>
            </w:r>
            <w:r w:rsidR="00DF7ECA">
              <w:rPr>
                <w:rFonts w:ascii="Times New Roman" w:hAnsi="Times New Roman" w:cs="Times New Roman"/>
                <w:sz w:val="24"/>
                <w:szCs w:val="24"/>
              </w:rPr>
              <w:t xml:space="preserve"> and missing books</w:t>
            </w:r>
            <w:r>
              <w:rPr>
                <w:rFonts w:ascii="Times New Roman" w:hAnsi="Times New Roman" w:cs="Times New Roman"/>
                <w:sz w:val="24"/>
                <w:szCs w:val="24"/>
              </w:rPr>
              <w:t xml:space="preserve"> </w:t>
            </w:r>
            <w:r w:rsidRPr="00157522">
              <w:rPr>
                <w:rFonts w:ascii="Times New Roman" w:eastAsia="Calibri" w:hAnsi="Times New Roman" w:cs="Times New Roman"/>
                <w:b/>
                <w:sz w:val="24"/>
                <w:szCs w:val="24"/>
                <w:lang w:bidi="ml-IN"/>
              </w:rPr>
              <w:t>(Evidence to be produced)</w:t>
            </w:r>
          </w:p>
        </w:tc>
        <w:tc>
          <w:tcPr>
            <w:tcW w:w="0" w:type="auto"/>
            <w:tcBorders>
              <w:right w:val="single" w:sz="4" w:space="0" w:color="auto"/>
            </w:tcBorders>
            <w:vAlign w:val="center"/>
          </w:tcPr>
          <w:p w:rsidR="00157522" w:rsidRPr="00B44546" w:rsidRDefault="00157522" w:rsidP="008C5AB2">
            <w:pPr>
              <w:contextualSpacing/>
              <w:jc w:val="center"/>
              <w:rPr>
                <w:rFonts w:ascii="Times New Roman" w:hAnsi="Times New Roman" w:cs="Times New Roman"/>
                <w:sz w:val="24"/>
                <w:szCs w:val="24"/>
              </w:rPr>
            </w:pPr>
            <w:r w:rsidRPr="00157522">
              <w:rPr>
                <w:rFonts w:ascii="Times New Roman" w:eastAsia="Calibri" w:hAnsi="Times New Roman" w:cs="Times New Roman"/>
                <w:bCs/>
                <w:sz w:val="24"/>
                <w:szCs w:val="24"/>
              </w:rPr>
              <w:t>Supporting documents Page Nos</w:t>
            </w:r>
          </w:p>
        </w:tc>
        <w:tc>
          <w:tcPr>
            <w:tcW w:w="0" w:type="auto"/>
            <w:vAlign w:val="center"/>
          </w:tcPr>
          <w:p w:rsidR="00157522" w:rsidRPr="00B44546" w:rsidRDefault="00157522" w:rsidP="008C5AB2">
            <w:pPr>
              <w:contextualSpacing/>
              <w:jc w:val="center"/>
              <w:rPr>
                <w:rFonts w:ascii="Times New Roman" w:hAnsi="Times New Roman" w:cs="Times New Roman"/>
                <w:sz w:val="24"/>
                <w:szCs w:val="24"/>
              </w:rPr>
            </w:pPr>
            <w:r w:rsidRPr="00157522">
              <w:rPr>
                <w:bCs/>
                <w:sz w:val="24"/>
                <w:szCs w:val="24"/>
              </w:rPr>
              <w:t>Grading claimed</w:t>
            </w:r>
            <w:r w:rsidRPr="00157522">
              <w:rPr>
                <w:rFonts w:eastAsia="Calibri"/>
                <w:bCs/>
                <w:sz w:val="24"/>
                <w:szCs w:val="24"/>
              </w:rPr>
              <w:t xml:space="preserve"> </w:t>
            </w:r>
          </w:p>
        </w:tc>
        <w:tc>
          <w:tcPr>
            <w:tcW w:w="0" w:type="auto"/>
          </w:tcPr>
          <w:p w:rsidR="00157522" w:rsidRPr="00B44546" w:rsidRDefault="00157522" w:rsidP="008C5AB2">
            <w:pPr>
              <w:contextualSpacing/>
              <w:jc w:val="center"/>
              <w:rPr>
                <w:rFonts w:ascii="Times New Roman" w:hAnsi="Times New Roman" w:cs="Times New Roman"/>
                <w:sz w:val="24"/>
                <w:szCs w:val="24"/>
              </w:rPr>
            </w:pPr>
            <w:r w:rsidRPr="00157522">
              <w:rPr>
                <w:rFonts w:ascii="Times New Roman" w:hAnsi="Times New Roman" w:cs="Times New Roman"/>
                <w:bCs/>
                <w:sz w:val="24"/>
                <w:szCs w:val="24"/>
              </w:rPr>
              <w:t>Grading (for office use only</w:t>
            </w:r>
          </w:p>
        </w:tc>
      </w:tr>
      <w:tr w:rsidR="00DF7ECA" w:rsidRPr="00B44546" w:rsidTr="00157522">
        <w:trPr>
          <w:trHeight w:val="432"/>
        </w:trPr>
        <w:tc>
          <w:tcPr>
            <w:tcW w:w="0" w:type="auto"/>
            <w:vAlign w:val="center"/>
          </w:tcPr>
          <w:p w:rsidR="00157522" w:rsidRPr="00B44546" w:rsidRDefault="00157522" w:rsidP="008C5AB2">
            <w:pPr>
              <w:contextualSpacing/>
              <w:jc w:val="center"/>
              <w:rPr>
                <w:rFonts w:ascii="Times New Roman" w:hAnsi="Times New Roman" w:cs="Times New Roman"/>
                <w:sz w:val="24"/>
                <w:szCs w:val="24"/>
              </w:rPr>
            </w:pPr>
          </w:p>
        </w:tc>
        <w:tc>
          <w:tcPr>
            <w:tcW w:w="0" w:type="auto"/>
            <w:vAlign w:val="center"/>
          </w:tcPr>
          <w:p w:rsidR="00157522" w:rsidRPr="00B44546" w:rsidRDefault="00157522" w:rsidP="008C5AB2">
            <w:pPr>
              <w:contextualSpacing/>
              <w:jc w:val="center"/>
              <w:rPr>
                <w:rFonts w:ascii="Times New Roman" w:hAnsi="Times New Roman" w:cs="Times New Roman"/>
                <w:sz w:val="24"/>
                <w:szCs w:val="24"/>
              </w:rPr>
            </w:pPr>
          </w:p>
        </w:tc>
        <w:tc>
          <w:tcPr>
            <w:tcW w:w="0" w:type="auto"/>
            <w:vAlign w:val="center"/>
          </w:tcPr>
          <w:p w:rsidR="00157522" w:rsidRPr="00B44546" w:rsidRDefault="00157522" w:rsidP="008C5AB2">
            <w:pPr>
              <w:contextualSpacing/>
              <w:jc w:val="center"/>
              <w:rPr>
                <w:rFonts w:ascii="Times New Roman" w:hAnsi="Times New Roman" w:cs="Times New Roman"/>
                <w:sz w:val="24"/>
                <w:szCs w:val="24"/>
              </w:rPr>
            </w:pPr>
          </w:p>
        </w:tc>
        <w:tc>
          <w:tcPr>
            <w:tcW w:w="0" w:type="auto"/>
            <w:vAlign w:val="center"/>
          </w:tcPr>
          <w:p w:rsidR="00157522" w:rsidRPr="00B44546" w:rsidRDefault="00157522" w:rsidP="008C5AB2">
            <w:pPr>
              <w:contextualSpacing/>
              <w:jc w:val="center"/>
              <w:rPr>
                <w:rFonts w:ascii="Times New Roman" w:hAnsi="Times New Roman" w:cs="Times New Roman"/>
                <w:sz w:val="24"/>
                <w:szCs w:val="24"/>
              </w:rPr>
            </w:pPr>
          </w:p>
        </w:tc>
        <w:tc>
          <w:tcPr>
            <w:tcW w:w="0" w:type="auto"/>
          </w:tcPr>
          <w:p w:rsidR="00157522" w:rsidRPr="00B44546" w:rsidRDefault="00157522" w:rsidP="008C5AB2">
            <w:pPr>
              <w:contextualSpacing/>
              <w:jc w:val="center"/>
              <w:rPr>
                <w:rFonts w:ascii="Times New Roman" w:hAnsi="Times New Roman" w:cs="Times New Roman"/>
                <w:sz w:val="24"/>
                <w:szCs w:val="24"/>
              </w:rPr>
            </w:pPr>
          </w:p>
        </w:tc>
        <w:tc>
          <w:tcPr>
            <w:tcW w:w="0" w:type="auto"/>
          </w:tcPr>
          <w:p w:rsidR="00157522" w:rsidRPr="00B44546" w:rsidRDefault="00157522" w:rsidP="008C5AB2">
            <w:pPr>
              <w:contextualSpacing/>
              <w:jc w:val="center"/>
              <w:rPr>
                <w:rFonts w:ascii="Times New Roman" w:hAnsi="Times New Roman" w:cs="Times New Roman"/>
                <w:sz w:val="24"/>
                <w:szCs w:val="24"/>
              </w:rPr>
            </w:pPr>
          </w:p>
        </w:tc>
      </w:tr>
    </w:tbl>
    <w:p w:rsidR="00B44546" w:rsidRPr="00B44546" w:rsidRDefault="00B44546" w:rsidP="008C5AB2">
      <w:pPr>
        <w:spacing w:after="0" w:line="240" w:lineRule="auto"/>
        <w:rPr>
          <w:rFonts w:ascii="Times New Roman" w:eastAsia="Times New Roman" w:hAnsi="Times New Roman" w:cs="Times New Roman"/>
          <w:kern w:val="0"/>
          <w:sz w:val="24"/>
          <w:szCs w:val="24"/>
          <w:lang w:val="en-US"/>
        </w:rPr>
      </w:pPr>
    </w:p>
    <w:p w:rsidR="00B44546" w:rsidRDefault="00B44546" w:rsidP="008C5AB2">
      <w:pPr>
        <w:pStyle w:val="ListParagraph"/>
        <w:numPr>
          <w:ilvl w:val="0"/>
          <w:numId w:val="15"/>
        </w:numPr>
        <w:spacing w:after="0" w:line="240" w:lineRule="auto"/>
        <w:rPr>
          <w:rFonts w:ascii="Times New Roman" w:eastAsia="Times New Roman" w:hAnsi="Times New Roman" w:cs="Times New Roman"/>
          <w:kern w:val="0"/>
          <w:sz w:val="24"/>
          <w:szCs w:val="24"/>
          <w:lang w:val="en-US"/>
        </w:rPr>
      </w:pPr>
      <w:r w:rsidRPr="00157522">
        <w:rPr>
          <w:rFonts w:ascii="Times New Roman" w:eastAsia="Times New Roman" w:hAnsi="Times New Roman" w:cs="Times New Roman"/>
          <w:kern w:val="0"/>
          <w:sz w:val="24"/>
          <w:szCs w:val="24"/>
          <w:lang w:val="en-US"/>
        </w:rPr>
        <w:t>Involvement in library related activities (during assessment period)</w:t>
      </w:r>
    </w:p>
    <w:tbl>
      <w:tblPr>
        <w:tblStyle w:val="TableGrid4"/>
        <w:tblW w:w="0" w:type="auto"/>
        <w:tblLook w:val="04A0"/>
      </w:tblPr>
      <w:tblGrid>
        <w:gridCol w:w="1242"/>
        <w:gridCol w:w="7840"/>
        <w:gridCol w:w="1528"/>
        <w:gridCol w:w="1979"/>
        <w:gridCol w:w="1585"/>
      </w:tblGrid>
      <w:tr w:rsidR="00157522" w:rsidRPr="00157522" w:rsidTr="00DF7ECA">
        <w:trPr>
          <w:trHeight w:val="388"/>
        </w:trPr>
        <w:tc>
          <w:tcPr>
            <w:tcW w:w="0" w:type="auto"/>
            <w:vAlign w:val="center"/>
          </w:tcPr>
          <w:p w:rsidR="00157522" w:rsidRPr="00157522" w:rsidRDefault="00157522" w:rsidP="008C5AB2">
            <w:pPr>
              <w:tabs>
                <w:tab w:val="left" w:pos="961"/>
              </w:tabs>
              <w:ind w:hanging="108"/>
              <w:jc w:val="center"/>
              <w:rPr>
                <w:b/>
                <w:sz w:val="24"/>
                <w:szCs w:val="24"/>
                <w:u w:val="single"/>
              </w:rPr>
            </w:pPr>
            <w:r w:rsidRPr="00157522">
              <w:rPr>
                <w:sz w:val="24"/>
                <w:szCs w:val="24"/>
              </w:rPr>
              <w:t>Academic Year</w:t>
            </w:r>
          </w:p>
        </w:tc>
        <w:tc>
          <w:tcPr>
            <w:tcW w:w="0" w:type="auto"/>
            <w:vAlign w:val="center"/>
          </w:tcPr>
          <w:p w:rsidR="00157522" w:rsidRPr="00157522" w:rsidRDefault="00157522" w:rsidP="008C5AB2">
            <w:pPr>
              <w:autoSpaceDE w:val="0"/>
              <w:autoSpaceDN w:val="0"/>
              <w:adjustRightInd w:val="0"/>
              <w:rPr>
                <w:rFonts w:eastAsia="Calibri"/>
                <w:b/>
                <w:sz w:val="24"/>
                <w:szCs w:val="24"/>
              </w:rPr>
            </w:pPr>
            <w:r w:rsidRPr="00157522">
              <w:rPr>
                <w:rFonts w:eastAsia="Calibri"/>
                <w:b/>
                <w:bCs/>
                <w:sz w:val="24"/>
                <w:szCs w:val="24"/>
              </w:rPr>
              <w:t>Activity</w:t>
            </w:r>
            <w:r>
              <w:rPr>
                <w:rFonts w:eastAsia="Calibri"/>
                <w:b/>
                <w:bCs/>
                <w:sz w:val="24"/>
                <w:szCs w:val="24"/>
              </w:rPr>
              <w:t xml:space="preserve"> </w:t>
            </w:r>
            <w:r w:rsidRPr="00157522">
              <w:rPr>
                <w:rFonts w:eastAsia="Calibri"/>
                <w:b/>
                <w:sz w:val="24"/>
                <w:szCs w:val="24"/>
              </w:rPr>
              <w:t>(Evidence to be produced)</w:t>
            </w:r>
          </w:p>
        </w:tc>
        <w:tc>
          <w:tcPr>
            <w:tcW w:w="0" w:type="auto"/>
            <w:tcBorders>
              <w:right w:val="single" w:sz="4" w:space="0" w:color="auto"/>
            </w:tcBorders>
            <w:vAlign w:val="center"/>
          </w:tcPr>
          <w:p w:rsidR="00157522" w:rsidRPr="00157522" w:rsidRDefault="00157522" w:rsidP="008C5AB2">
            <w:pPr>
              <w:autoSpaceDE w:val="0"/>
              <w:autoSpaceDN w:val="0"/>
              <w:adjustRightInd w:val="0"/>
              <w:ind w:left="-128" w:firstLine="128"/>
              <w:jc w:val="center"/>
              <w:rPr>
                <w:sz w:val="24"/>
                <w:szCs w:val="24"/>
              </w:rPr>
            </w:pPr>
            <w:r w:rsidRPr="00157522">
              <w:rPr>
                <w:sz w:val="24"/>
                <w:szCs w:val="24"/>
              </w:rPr>
              <w:t>Claimed by the Candidate</w:t>
            </w:r>
          </w:p>
          <w:p w:rsidR="00157522" w:rsidRPr="00157522" w:rsidRDefault="00157522" w:rsidP="008C5AB2">
            <w:pPr>
              <w:autoSpaceDE w:val="0"/>
              <w:autoSpaceDN w:val="0"/>
              <w:adjustRightInd w:val="0"/>
              <w:ind w:left="-128" w:firstLine="128"/>
              <w:jc w:val="center"/>
              <w:rPr>
                <w:sz w:val="24"/>
                <w:szCs w:val="24"/>
              </w:rPr>
            </w:pPr>
            <w:r w:rsidRPr="00157522">
              <w:rPr>
                <w:sz w:val="24"/>
                <w:szCs w:val="24"/>
              </w:rPr>
              <w:t>(yes/No)</w:t>
            </w:r>
          </w:p>
          <w:p w:rsidR="00157522" w:rsidRPr="00157522" w:rsidRDefault="00157522" w:rsidP="008C5AB2">
            <w:pPr>
              <w:autoSpaceDE w:val="0"/>
              <w:autoSpaceDN w:val="0"/>
              <w:adjustRightInd w:val="0"/>
              <w:ind w:left="-128" w:firstLine="128"/>
              <w:jc w:val="center"/>
              <w:rPr>
                <w:b/>
                <w:sz w:val="24"/>
                <w:szCs w:val="24"/>
                <w:u w:val="single"/>
              </w:rPr>
            </w:pPr>
          </w:p>
        </w:tc>
        <w:tc>
          <w:tcPr>
            <w:tcW w:w="0" w:type="auto"/>
            <w:tcBorders>
              <w:right w:val="single" w:sz="4" w:space="0" w:color="auto"/>
            </w:tcBorders>
            <w:vAlign w:val="center"/>
          </w:tcPr>
          <w:p w:rsidR="00157522" w:rsidRPr="00157522" w:rsidRDefault="00157522" w:rsidP="008C5AB2">
            <w:pPr>
              <w:widowControl w:val="0"/>
              <w:autoSpaceDE w:val="0"/>
              <w:autoSpaceDN w:val="0"/>
              <w:ind w:left="34" w:right="29" w:firstLine="3"/>
              <w:jc w:val="center"/>
              <w:rPr>
                <w:b/>
                <w:sz w:val="24"/>
                <w:szCs w:val="24"/>
                <w:u w:val="single"/>
                <w:lang w:bidi="en-US"/>
              </w:rPr>
            </w:pPr>
            <w:r w:rsidRPr="00157522">
              <w:rPr>
                <w:rFonts w:eastAsia="Calibri"/>
                <w:bCs/>
                <w:sz w:val="24"/>
                <w:szCs w:val="24"/>
              </w:rPr>
              <w:t>Supporting documents Page Nos</w:t>
            </w:r>
          </w:p>
        </w:tc>
        <w:tc>
          <w:tcPr>
            <w:tcW w:w="0" w:type="auto"/>
          </w:tcPr>
          <w:p w:rsidR="00157522" w:rsidRPr="00157522" w:rsidRDefault="00157522" w:rsidP="008C5AB2">
            <w:pPr>
              <w:autoSpaceDE w:val="0"/>
              <w:autoSpaceDN w:val="0"/>
              <w:adjustRightInd w:val="0"/>
              <w:jc w:val="center"/>
              <w:rPr>
                <w:b/>
                <w:sz w:val="24"/>
                <w:szCs w:val="24"/>
                <w:u w:val="single"/>
              </w:rPr>
            </w:pPr>
            <w:r w:rsidRPr="00157522">
              <w:rPr>
                <w:bCs/>
                <w:sz w:val="24"/>
                <w:szCs w:val="24"/>
                <w:lang w:bidi="ar-SA"/>
              </w:rPr>
              <w:t>Grading (for office use only</w:t>
            </w:r>
          </w:p>
        </w:tc>
      </w:tr>
      <w:tr w:rsidR="00157522" w:rsidRPr="00157522" w:rsidTr="00DF7ECA">
        <w:trPr>
          <w:trHeight w:val="388"/>
        </w:trPr>
        <w:tc>
          <w:tcPr>
            <w:tcW w:w="0" w:type="auto"/>
            <w:vMerge w:val="restart"/>
            <w:vAlign w:val="center"/>
          </w:tcPr>
          <w:p w:rsidR="00157522" w:rsidRPr="00157522" w:rsidRDefault="00157522" w:rsidP="008C5AB2">
            <w:pPr>
              <w:autoSpaceDE w:val="0"/>
              <w:autoSpaceDN w:val="0"/>
              <w:adjustRightInd w:val="0"/>
              <w:jc w:val="center"/>
              <w:rPr>
                <w:rFonts w:eastAsia="Calibri"/>
                <w:sz w:val="24"/>
                <w:szCs w:val="24"/>
              </w:rPr>
            </w:pPr>
            <w:r w:rsidRPr="00157522">
              <w:rPr>
                <w:bCs/>
                <w:sz w:val="24"/>
                <w:szCs w:val="24"/>
              </w:rPr>
              <w:t xml:space="preserve"> Year 1</w:t>
            </w:r>
          </w:p>
        </w:tc>
        <w:tc>
          <w:tcPr>
            <w:tcW w:w="0" w:type="auto"/>
          </w:tcPr>
          <w:p w:rsidR="00157522" w:rsidRPr="00157522" w:rsidRDefault="00157522" w:rsidP="008C5AB2">
            <w:pPr>
              <w:numPr>
                <w:ilvl w:val="0"/>
                <w:numId w:val="6"/>
              </w:numPr>
              <w:autoSpaceDE w:val="0"/>
              <w:autoSpaceDN w:val="0"/>
              <w:adjustRightInd w:val="0"/>
              <w:ind w:left="412" w:hanging="180"/>
              <w:contextualSpacing/>
              <w:jc w:val="both"/>
              <w:rPr>
                <w:rFonts w:eastAsia="Calibri"/>
                <w:sz w:val="24"/>
                <w:szCs w:val="24"/>
              </w:rPr>
            </w:pPr>
            <w:r w:rsidRPr="00157522">
              <w:rPr>
                <w:rFonts w:eastAsia="Calibri"/>
                <w:sz w:val="24"/>
                <w:szCs w:val="24"/>
              </w:rPr>
              <w:t>Digitization of books database in institution having no computerized database.</w:t>
            </w:r>
          </w:p>
          <w:p w:rsidR="00157522" w:rsidRPr="00157522" w:rsidRDefault="0001431C" w:rsidP="008C5AB2">
            <w:pPr>
              <w:contextualSpacing/>
              <w:rPr>
                <w:rFonts w:ascii="Calibri" w:hAnsi="Calibri"/>
              </w:rPr>
            </w:pPr>
            <w:r>
              <w:rPr>
                <w:rFonts w:ascii="Calibri" w:hAnsi="Calibri"/>
              </w:rPr>
              <w:t>(</w:t>
            </w:r>
            <w:r w:rsidR="00157522" w:rsidRPr="00157522">
              <w:rPr>
                <w:rFonts w:ascii="Calibri" w:hAnsi="Calibri"/>
              </w:rPr>
              <w:t>Number of books classified</w:t>
            </w:r>
            <w:r>
              <w:rPr>
                <w:rFonts w:ascii="Calibri" w:hAnsi="Calibri"/>
              </w:rPr>
              <w:t xml:space="preserve">, </w:t>
            </w:r>
            <w:r w:rsidR="00157522" w:rsidRPr="00157522">
              <w:rPr>
                <w:rFonts w:ascii="Calibri" w:hAnsi="Calibri"/>
              </w:rPr>
              <w:t>Number of books catalogued</w:t>
            </w:r>
            <w:r>
              <w:rPr>
                <w:rFonts w:ascii="Calibri" w:hAnsi="Calibri"/>
              </w:rPr>
              <w:t xml:space="preserve">, </w:t>
            </w:r>
            <w:r w:rsidR="00157522" w:rsidRPr="00157522">
              <w:rPr>
                <w:rFonts w:ascii="Calibri" w:hAnsi="Calibri"/>
              </w:rPr>
              <w:t>Number of barcode labels generated and affixed in books</w:t>
            </w:r>
            <w:r>
              <w:rPr>
                <w:rFonts w:ascii="Calibri" w:hAnsi="Calibri"/>
              </w:rPr>
              <w:t xml:space="preserve">, </w:t>
            </w:r>
            <w:r w:rsidR="00157522" w:rsidRPr="00157522">
              <w:rPr>
                <w:rFonts w:ascii="Calibri" w:hAnsi="Calibri"/>
              </w:rPr>
              <w:t>Number of documents digitized</w:t>
            </w:r>
            <w:r>
              <w:rPr>
                <w:rFonts w:ascii="Calibri" w:hAnsi="Calibri"/>
              </w:rPr>
              <w:t xml:space="preserve"> etc)</w:t>
            </w:r>
          </w:p>
        </w:tc>
        <w:tc>
          <w:tcPr>
            <w:tcW w:w="0" w:type="auto"/>
            <w:tcBorders>
              <w:righ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Borders>
              <w:lef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Pr>
          <w:p w:rsidR="00157522" w:rsidRPr="00157522" w:rsidRDefault="00157522" w:rsidP="008C5AB2">
            <w:pPr>
              <w:autoSpaceDE w:val="0"/>
              <w:autoSpaceDN w:val="0"/>
              <w:adjustRightInd w:val="0"/>
              <w:jc w:val="both"/>
              <w:rPr>
                <w:rFonts w:eastAsia="Calibri"/>
                <w:sz w:val="24"/>
                <w:szCs w:val="24"/>
              </w:rPr>
            </w:pPr>
          </w:p>
        </w:tc>
      </w:tr>
      <w:tr w:rsidR="00157522" w:rsidRPr="00157522" w:rsidTr="00DF7ECA">
        <w:trPr>
          <w:trHeight w:val="388"/>
        </w:trPr>
        <w:tc>
          <w:tcPr>
            <w:tcW w:w="0" w:type="auto"/>
            <w:vMerge/>
            <w:vAlign w:val="center"/>
          </w:tcPr>
          <w:p w:rsidR="00157522" w:rsidRPr="00157522" w:rsidRDefault="00157522" w:rsidP="008C5AB2">
            <w:pPr>
              <w:autoSpaceDE w:val="0"/>
              <w:autoSpaceDN w:val="0"/>
              <w:adjustRightInd w:val="0"/>
              <w:jc w:val="center"/>
              <w:rPr>
                <w:bCs/>
                <w:sz w:val="24"/>
                <w:szCs w:val="24"/>
              </w:rPr>
            </w:pPr>
          </w:p>
        </w:tc>
        <w:tc>
          <w:tcPr>
            <w:tcW w:w="0" w:type="auto"/>
          </w:tcPr>
          <w:p w:rsidR="00157522" w:rsidRPr="00157522" w:rsidRDefault="00157522" w:rsidP="008C5AB2">
            <w:pPr>
              <w:numPr>
                <w:ilvl w:val="0"/>
                <w:numId w:val="6"/>
              </w:numPr>
              <w:autoSpaceDE w:val="0"/>
              <w:autoSpaceDN w:val="0"/>
              <w:adjustRightInd w:val="0"/>
              <w:ind w:left="412" w:hanging="180"/>
              <w:contextualSpacing/>
              <w:rPr>
                <w:rFonts w:eastAsia="Calibri"/>
                <w:sz w:val="24"/>
                <w:szCs w:val="24"/>
              </w:rPr>
            </w:pPr>
            <w:r w:rsidRPr="00157522">
              <w:rPr>
                <w:rFonts w:eastAsia="Calibri"/>
                <w:sz w:val="24"/>
                <w:szCs w:val="24"/>
              </w:rPr>
              <w:t>Promotion of library network.</w:t>
            </w:r>
          </w:p>
          <w:p w:rsidR="00157522" w:rsidRPr="00157522" w:rsidRDefault="0001431C" w:rsidP="008C5AB2">
            <w:pPr>
              <w:contextualSpacing/>
              <w:rPr>
                <w:rFonts w:ascii="Calibri" w:hAnsi="Calibri"/>
              </w:rPr>
            </w:pPr>
            <w:r>
              <w:rPr>
                <w:rFonts w:ascii="Calibri" w:hAnsi="Calibri"/>
              </w:rPr>
              <w:t>(</w:t>
            </w:r>
            <w:r w:rsidR="00157522" w:rsidRPr="00157522">
              <w:rPr>
                <w:rFonts w:ascii="Calibri" w:hAnsi="Calibri"/>
              </w:rPr>
              <w:t>Contribution to library website</w:t>
            </w:r>
            <w:r>
              <w:rPr>
                <w:rFonts w:ascii="Calibri" w:hAnsi="Calibri"/>
              </w:rPr>
              <w:t xml:space="preserve">, </w:t>
            </w:r>
            <w:r w:rsidR="00157522" w:rsidRPr="00157522">
              <w:rPr>
                <w:rFonts w:ascii="Calibri" w:hAnsi="Calibri"/>
              </w:rPr>
              <w:t xml:space="preserve">Any inputs for the </w:t>
            </w:r>
            <w:proofErr w:type="spellStart"/>
            <w:r w:rsidR="00157522" w:rsidRPr="00157522">
              <w:rPr>
                <w:rFonts w:ascii="Calibri" w:hAnsi="Calibri"/>
              </w:rPr>
              <w:t>updation</w:t>
            </w:r>
            <w:proofErr w:type="spellEnd"/>
            <w:r w:rsidR="00157522" w:rsidRPr="00157522">
              <w:rPr>
                <w:rFonts w:ascii="Calibri" w:hAnsi="Calibri"/>
              </w:rPr>
              <w:t xml:space="preserve"> of library website</w:t>
            </w:r>
            <w:r>
              <w:rPr>
                <w:rFonts w:ascii="Calibri" w:hAnsi="Calibri"/>
              </w:rPr>
              <w:t>)</w:t>
            </w:r>
          </w:p>
        </w:tc>
        <w:tc>
          <w:tcPr>
            <w:tcW w:w="0" w:type="auto"/>
            <w:tcBorders>
              <w:righ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Borders>
              <w:lef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Pr>
          <w:p w:rsidR="00157522" w:rsidRPr="00157522" w:rsidRDefault="00157522" w:rsidP="008C5AB2">
            <w:pPr>
              <w:autoSpaceDE w:val="0"/>
              <w:autoSpaceDN w:val="0"/>
              <w:adjustRightInd w:val="0"/>
              <w:jc w:val="both"/>
              <w:rPr>
                <w:rFonts w:eastAsia="Calibri"/>
                <w:sz w:val="24"/>
                <w:szCs w:val="24"/>
              </w:rPr>
            </w:pPr>
          </w:p>
        </w:tc>
      </w:tr>
      <w:tr w:rsidR="00157522" w:rsidRPr="00157522" w:rsidTr="00DF7ECA">
        <w:trPr>
          <w:trHeight w:val="388"/>
        </w:trPr>
        <w:tc>
          <w:tcPr>
            <w:tcW w:w="0" w:type="auto"/>
            <w:vMerge/>
            <w:vAlign w:val="center"/>
          </w:tcPr>
          <w:p w:rsidR="00157522" w:rsidRPr="00157522" w:rsidRDefault="00157522" w:rsidP="008C5AB2">
            <w:pPr>
              <w:autoSpaceDE w:val="0"/>
              <w:autoSpaceDN w:val="0"/>
              <w:adjustRightInd w:val="0"/>
              <w:jc w:val="center"/>
              <w:rPr>
                <w:bCs/>
                <w:sz w:val="24"/>
                <w:szCs w:val="24"/>
              </w:rPr>
            </w:pPr>
          </w:p>
        </w:tc>
        <w:tc>
          <w:tcPr>
            <w:tcW w:w="0" w:type="auto"/>
          </w:tcPr>
          <w:p w:rsidR="00157522" w:rsidRPr="00157522" w:rsidRDefault="00157522" w:rsidP="008C5AB2">
            <w:pPr>
              <w:numPr>
                <w:ilvl w:val="0"/>
                <w:numId w:val="6"/>
              </w:numPr>
              <w:autoSpaceDE w:val="0"/>
              <w:autoSpaceDN w:val="0"/>
              <w:adjustRightInd w:val="0"/>
              <w:ind w:left="412" w:hanging="180"/>
              <w:contextualSpacing/>
              <w:rPr>
                <w:rFonts w:eastAsia="Calibri"/>
                <w:sz w:val="24"/>
                <w:szCs w:val="24"/>
              </w:rPr>
            </w:pPr>
            <w:r w:rsidRPr="00157522">
              <w:rPr>
                <w:rFonts w:eastAsia="Calibri"/>
                <w:sz w:val="24"/>
                <w:szCs w:val="24"/>
              </w:rPr>
              <w:t>Systems in place for dissemination of information relating to books and other resources.</w:t>
            </w:r>
          </w:p>
          <w:p w:rsidR="00157522" w:rsidRPr="00157522" w:rsidRDefault="0001431C" w:rsidP="008C5AB2">
            <w:pPr>
              <w:contextualSpacing/>
              <w:rPr>
                <w:rFonts w:ascii="Calibri" w:hAnsi="Calibri"/>
              </w:rPr>
            </w:pPr>
            <w:r>
              <w:rPr>
                <w:rFonts w:ascii="Calibri" w:hAnsi="Calibri"/>
              </w:rPr>
              <w:t>(</w:t>
            </w:r>
            <w:r w:rsidR="00157522" w:rsidRPr="00157522">
              <w:rPr>
                <w:rFonts w:ascii="Calibri" w:hAnsi="Calibri"/>
              </w:rPr>
              <w:t>Number of bibliographies compiled</w:t>
            </w:r>
            <w:r>
              <w:rPr>
                <w:rFonts w:ascii="Calibri" w:hAnsi="Calibri"/>
              </w:rPr>
              <w:t xml:space="preserve">, </w:t>
            </w:r>
            <w:r w:rsidR="00157522" w:rsidRPr="00157522">
              <w:rPr>
                <w:rFonts w:ascii="Calibri" w:hAnsi="Calibri"/>
              </w:rPr>
              <w:t>Number of documents uploaded in the institutional repository</w:t>
            </w:r>
            <w:r>
              <w:rPr>
                <w:rFonts w:ascii="Calibri" w:hAnsi="Calibri"/>
              </w:rPr>
              <w:t xml:space="preserve">, </w:t>
            </w:r>
            <w:r w:rsidR="00157522" w:rsidRPr="00157522">
              <w:rPr>
                <w:rFonts w:ascii="Calibri" w:hAnsi="Calibri"/>
              </w:rPr>
              <w:t>Number of journals/databases maintained</w:t>
            </w:r>
            <w:r>
              <w:rPr>
                <w:rFonts w:ascii="Calibri" w:hAnsi="Calibri"/>
              </w:rPr>
              <w:t xml:space="preserve">, </w:t>
            </w:r>
            <w:r w:rsidR="00157522" w:rsidRPr="00157522">
              <w:rPr>
                <w:rFonts w:ascii="Calibri" w:hAnsi="Calibri"/>
              </w:rPr>
              <w:t>Number of back volumes maintained</w:t>
            </w:r>
            <w:r>
              <w:rPr>
                <w:rFonts w:ascii="Calibri" w:hAnsi="Calibri"/>
              </w:rPr>
              <w:t xml:space="preserve">, </w:t>
            </w:r>
            <w:r w:rsidR="00157522" w:rsidRPr="00157522">
              <w:rPr>
                <w:rFonts w:ascii="Calibri" w:hAnsi="Calibri"/>
              </w:rPr>
              <w:t>Number of assistance to users in OPAC/Self Check-in/Check-out kiosk</w:t>
            </w:r>
            <w:r>
              <w:rPr>
                <w:rFonts w:ascii="Calibri" w:hAnsi="Calibri"/>
              </w:rPr>
              <w:t xml:space="preserve"> etc)</w:t>
            </w:r>
          </w:p>
        </w:tc>
        <w:tc>
          <w:tcPr>
            <w:tcW w:w="0" w:type="auto"/>
            <w:tcBorders>
              <w:righ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Borders>
              <w:lef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Pr>
          <w:p w:rsidR="00157522" w:rsidRPr="00157522" w:rsidRDefault="00157522" w:rsidP="008C5AB2">
            <w:pPr>
              <w:autoSpaceDE w:val="0"/>
              <w:autoSpaceDN w:val="0"/>
              <w:adjustRightInd w:val="0"/>
              <w:jc w:val="both"/>
              <w:rPr>
                <w:rFonts w:eastAsia="Calibri"/>
                <w:sz w:val="24"/>
                <w:szCs w:val="24"/>
              </w:rPr>
            </w:pPr>
          </w:p>
        </w:tc>
      </w:tr>
      <w:tr w:rsidR="00157522" w:rsidRPr="00157522" w:rsidTr="00DF7ECA">
        <w:trPr>
          <w:trHeight w:val="388"/>
        </w:trPr>
        <w:tc>
          <w:tcPr>
            <w:tcW w:w="0" w:type="auto"/>
            <w:vMerge/>
            <w:vAlign w:val="center"/>
          </w:tcPr>
          <w:p w:rsidR="00157522" w:rsidRPr="00157522" w:rsidRDefault="00157522" w:rsidP="008C5AB2">
            <w:pPr>
              <w:autoSpaceDE w:val="0"/>
              <w:autoSpaceDN w:val="0"/>
              <w:adjustRightInd w:val="0"/>
              <w:jc w:val="center"/>
              <w:rPr>
                <w:bCs/>
                <w:sz w:val="24"/>
                <w:szCs w:val="24"/>
              </w:rPr>
            </w:pPr>
          </w:p>
        </w:tc>
        <w:tc>
          <w:tcPr>
            <w:tcW w:w="0" w:type="auto"/>
          </w:tcPr>
          <w:p w:rsidR="00157522" w:rsidRPr="00157522" w:rsidRDefault="00157522" w:rsidP="008C5AB2">
            <w:pPr>
              <w:numPr>
                <w:ilvl w:val="0"/>
                <w:numId w:val="6"/>
              </w:numPr>
              <w:autoSpaceDE w:val="0"/>
              <w:autoSpaceDN w:val="0"/>
              <w:adjustRightInd w:val="0"/>
              <w:ind w:left="412" w:hanging="180"/>
              <w:contextualSpacing/>
              <w:rPr>
                <w:rFonts w:eastAsia="Calibri"/>
                <w:sz w:val="24"/>
                <w:szCs w:val="24"/>
              </w:rPr>
            </w:pPr>
            <w:r w:rsidRPr="00157522">
              <w:rPr>
                <w:rFonts w:eastAsia="Calibri"/>
                <w:sz w:val="24"/>
                <w:szCs w:val="24"/>
              </w:rPr>
              <w:t>Assistance in college administration and governance related work including work done during admissions, examinations and extra-curricular activities.</w:t>
            </w:r>
          </w:p>
        </w:tc>
        <w:tc>
          <w:tcPr>
            <w:tcW w:w="0" w:type="auto"/>
            <w:tcBorders>
              <w:righ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Borders>
              <w:lef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Pr>
          <w:p w:rsidR="00157522" w:rsidRPr="00157522" w:rsidRDefault="00157522" w:rsidP="008C5AB2">
            <w:pPr>
              <w:autoSpaceDE w:val="0"/>
              <w:autoSpaceDN w:val="0"/>
              <w:adjustRightInd w:val="0"/>
              <w:jc w:val="both"/>
              <w:rPr>
                <w:rFonts w:eastAsia="Calibri"/>
                <w:sz w:val="24"/>
                <w:szCs w:val="24"/>
              </w:rPr>
            </w:pPr>
          </w:p>
        </w:tc>
      </w:tr>
      <w:tr w:rsidR="00157522" w:rsidRPr="00157522" w:rsidTr="00DF7ECA">
        <w:trPr>
          <w:trHeight w:val="388"/>
        </w:trPr>
        <w:tc>
          <w:tcPr>
            <w:tcW w:w="0" w:type="auto"/>
            <w:vMerge/>
            <w:vAlign w:val="center"/>
          </w:tcPr>
          <w:p w:rsidR="00157522" w:rsidRPr="00157522" w:rsidRDefault="00157522" w:rsidP="008C5AB2">
            <w:pPr>
              <w:autoSpaceDE w:val="0"/>
              <w:autoSpaceDN w:val="0"/>
              <w:adjustRightInd w:val="0"/>
              <w:jc w:val="center"/>
              <w:rPr>
                <w:bCs/>
                <w:sz w:val="24"/>
                <w:szCs w:val="24"/>
              </w:rPr>
            </w:pPr>
          </w:p>
        </w:tc>
        <w:tc>
          <w:tcPr>
            <w:tcW w:w="0" w:type="auto"/>
          </w:tcPr>
          <w:p w:rsidR="00157522" w:rsidRPr="00157522" w:rsidRDefault="00157522" w:rsidP="008C5AB2">
            <w:pPr>
              <w:numPr>
                <w:ilvl w:val="0"/>
                <w:numId w:val="6"/>
              </w:numPr>
              <w:autoSpaceDE w:val="0"/>
              <w:autoSpaceDN w:val="0"/>
              <w:adjustRightInd w:val="0"/>
              <w:ind w:left="412" w:hanging="180"/>
              <w:contextualSpacing/>
              <w:rPr>
                <w:rFonts w:eastAsia="Calibri"/>
                <w:sz w:val="24"/>
                <w:szCs w:val="24"/>
              </w:rPr>
            </w:pPr>
            <w:r w:rsidRPr="00157522">
              <w:rPr>
                <w:rFonts w:eastAsia="Calibri"/>
                <w:sz w:val="24"/>
                <w:szCs w:val="24"/>
              </w:rPr>
              <w:t>Design and offer short-term courses for users.</w:t>
            </w:r>
          </w:p>
        </w:tc>
        <w:tc>
          <w:tcPr>
            <w:tcW w:w="0" w:type="auto"/>
            <w:tcBorders>
              <w:righ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Borders>
              <w:lef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Pr>
          <w:p w:rsidR="00157522" w:rsidRPr="00157522" w:rsidRDefault="00157522" w:rsidP="008C5AB2">
            <w:pPr>
              <w:autoSpaceDE w:val="0"/>
              <w:autoSpaceDN w:val="0"/>
              <w:adjustRightInd w:val="0"/>
              <w:jc w:val="both"/>
              <w:rPr>
                <w:rFonts w:eastAsia="Calibri"/>
                <w:sz w:val="24"/>
                <w:szCs w:val="24"/>
              </w:rPr>
            </w:pPr>
          </w:p>
        </w:tc>
      </w:tr>
      <w:tr w:rsidR="00157522" w:rsidRPr="00157522" w:rsidTr="00DF7ECA">
        <w:trPr>
          <w:trHeight w:val="388"/>
        </w:trPr>
        <w:tc>
          <w:tcPr>
            <w:tcW w:w="0" w:type="auto"/>
            <w:vMerge/>
            <w:vAlign w:val="center"/>
          </w:tcPr>
          <w:p w:rsidR="00157522" w:rsidRPr="00157522" w:rsidRDefault="00157522" w:rsidP="008C5AB2">
            <w:pPr>
              <w:autoSpaceDE w:val="0"/>
              <w:autoSpaceDN w:val="0"/>
              <w:adjustRightInd w:val="0"/>
              <w:jc w:val="center"/>
              <w:rPr>
                <w:bCs/>
                <w:sz w:val="24"/>
                <w:szCs w:val="24"/>
              </w:rPr>
            </w:pPr>
          </w:p>
        </w:tc>
        <w:tc>
          <w:tcPr>
            <w:tcW w:w="0" w:type="auto"/>
          </w:tcPr>
          <w:p w:rsidR="00157522" w:rsidRPr="00157522" w:rsidRDefault="00157522" w:rsidP="008C5AB2">
            <w:pPr>
              <w:numPr>
                <w:ilvl w:val="0"/>
                <w:numId w:val="6"/>
              </w:numPr>
              <w:autoSpaceDE w:val="0"/>
              <w:autoSpaceDN w:val="0"/>
              <w:adjustRightInd w:val="0"/>
              <w:ind w:left="412" w:hanging="180"/>
              <w:contextualSpacing/>
              <w:rPr>
                <w:rFonts w:eastAsia="Calibri"/>
                <w:i/>
                <w:sz w:val="24"/>
                <w:szCs w:val="24"/>
              </w:rPr>
            </w:pPr>
            <w:r w:rsidRPr="00157522">
              <w:rPr>
                <w:rFonts w:eastAsia="Calibri"/>
                <w:sz w:val="24"/>
                <w:szCs w:val="24"/>
              </w:rPr>
              <w:t>Publications of at least one research paper in UGC approved journals.</w:t>
            </w:r>
          </w:p>
        </w:tc>
        <w:tc>
          <w:tcPr>
            <w:tcW w:w="0" w:type="auto"/>
            <w:tcBorders>
              <w:righ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Borders>
              <w:left w:val="single" w:sz="4" w:space="0" w:color="auto"/>
            </w:tcBorders>
          </w:tcPr>
          <w:p w:rsidR="00157522" w:rsidRPr="00157522" w:rsidRDefault="00157522" w:rsidP="008C5AB2">
            <w:pPr>
              <w:autoSpaceDE w:val="0"/>
              <w:autoSpaceDN w:val="0"/>
              <w:adjustRightInd w:val="0"/>
              <w:jc w:val="both"/>
              <w:rPr>
                <w:rFonts w:eastAsia="Calibri"/>
                <w:sz w:val="24"/>
                <w:szCs w:val="24"/>
              </w:rPr>
            </w:pPr>
          </w:p>
        </w:tc>
        <w:tc>
          <w:tcPr>
            <w:tcW w:w="0" w:type="auto"/>
          </w:tcPr>
          <w:p w:rsidR="00157522" w:rsidRPr="00157522" w:rsidRDefault="00157522" w:rsidP="008C5AB2">
            <w:pPr>
              <w:autoSpaceDE w:val="0"/>
              <w:autoSpaceDN w:val="0"/>
              <w:adjustRightInd w:val="0"/>
              <w:jc w:val="both"/>
              <w:rPr>
                <w:rFonts w:eastAsia="Calibri"/>
                <w:sz w:val="24"/>
                <w:szCs w:val="24"/>
              </w:rPr>
            </w:pPr>
          </w:p>
        </w:tc>
      </w:tr>
      <w:tr w:rsidR="0001431C" w:rsidRPr="00157522" w:rsidTr="00DF7ECA">
        <w:trPr>
          <w:trHeight w:val="388"/>
        </w:trPr>
        <w:tc>
          <w:tcPr>
            <w:tcW w:w="0" w:type="auto"/>
            <w:vAlign w:val="center"/>
          </w:tcPr>
          <w:p w:rsidR="0001431C" w:rsidRPr="00157522" w:rsidRDefault="0001431C" w:rsidP="008C5AB2">
            <w:pPr>
              <w:autoSpaceDE w:val="0"/>
              <w:autoSpaceDN w:val="0"/>
              <w:adjustRightInd w:val="0"/>
              <w:jc w:val="center"/>
              <w:rPr>
                <w:bCs/>
                <w:sz w:val="24"/>
                <w:szCs w:val="24"/>
              </w:rPr>
            </w:pPr>
            <w:r>
              <w:rPr>
                <w:bCs/>
                <w:sz w:val="24"/>
                <w:szCs w:val="24"/>
              </w:rPr>
              <w:t>Year 2</w:t>
            </w:r>
          </w:p>
        </w:tc>
        <w:tc>
          <w:tcPr>
            <w:tcW w:w="0" w:type="auto"/>
          </w:tcPr>
          <w:p w:rsidR="0001431C" w:rsidRPr="00157522" w:rsidRDefault="0001431C" w:rsidP="008C5AB2">
            <w:pPr>
              <w:autoSpaceDE w:val="0"/>
              <w:autoSpaceDN w:val="0"/>
              <w:adjustRightInd w:val="0"/>
              <w:ind w:left="412"/>
              <w:contextualSpacing/>
              <w:rPr>
                <w:rFonts w:eastAsia="Calibri"/>
                <w:sz w:val="24"/>
                <w:szCs w:val="24"/>
              </w:rPr>
            </w:pPr>
          </w:p>
        </w:tc>
        <w:tc>
          <w:tcPr>
            <w:tcW w:w="0" w:type="auto"/>
            <w:tcBorders>
              <w:right w:val="single" w:sz="4" w:space="0" w:color="auto"/>
            </w:tcBorders>
          </w:tcPr>
          <w:p w:rsidR="0001431C" w:rsidRPr="00157522" w:rsidRDefault="0001431C" w:rsidP="008C5AB2">
            <w:pPr>
              <w:autoSpaceDE w:val="0"/>
              <w:autoSpaceDN w:val="0"/>
              <w:adjustRightInd w:val="0"/>
              <w:jc w:val="both"/>
              <w:rPr>
                <w:rFonts w:eastAsia="Calibri"/>
                <w:sz w:val="24"/>
                <w:szCs w:val="24"/>
              </w:rPr>
            </w:pPr>
          </w:p>
        </w:tc>
        <w:tc>
          <w:tcPr>
            <w:tcW w:w="0" w:type="auto"/>
            <w:tcBorders>
              <w:left w:val="single" w:sz="4" w:space="0" w:color="auto"/>
            </w:tcBorders>
          </w:tcPr>
          <w:p w:rsidR="0001431C" w:rsidRPr="00157522" w:rsidRDefault="0001431C" w:rsidP="008C5AB2">
            <w:pPr>
              <w:autoSpaceDE w:val="0"/>
              <w:autoSpaceDN w:val="0"/>
              <w:adjustRightInd w:val="0"/>
              <w:jc w:val="both"/>
              <w:rPr>
                <w:rFonts w:eastAsia="Calibri"/>
                <w:sz w:val="24"/>
                <w:szCs w:val="24"/>
              </w:rPr>
            </w:pPr>
          </w:p>
        </w:tc>
        <w:tc>
          <w:tcPr>
            <w:tcW w:w="0" w:type="auto"/>
          </w:tcPr>
          <w:p w:rsidR="0001431C" w:rsidRPr="00157522" w:rsidRDefault="0001431C" w:rsidP="008C5AB2">
            <w:pPr>
              <w:autoSpaceDE w:val="0"/>
              <w:autoSpaceDN w:val="0"/>
              <w:adjustRightInd w:val="0"/>
              <w:jc w:val="both"/>
              <w:rPr>
                <w:rFonts w:eastAsia="Calibri"/>
                <w:sz w:val="24"/>
                <w:szCs w:val="24"/>
              </w:rPr>
            </w:pPr>
          </w:p>
        </w:tc>
      </w:tr>
    </w:tbl>
    <w:p w:rsidR="00157522" w:rsidRDefault="00157522" w:rsidP="008C5AB2">
      <w:pPr>
        <w:pStyle w:val="ListParagraph"/>
        <w:spacing w:after="0" w:line="240" w:lineRule="auto"/>
        <w:rPr>
          <w:rFonts w:ascii="Times New Roman" w:eastAsia="Times New Roman" w:hAnsi="Times New Roman" w:cs="Times New Roman"/>
          <w:kern w:val="0"/>
          <w:sz w:val="24"/>
          <w:szCs w:val="24"/>
          <w:lang w:val="en-US"/>
        </w:rPr>
      </w:pPr>
    </w:p>
    <w:p w:rsidR="008C5AB2" w:rsidRPr="008C5AB2" w:rsidRDefault="008C5AB2" w:rsidP="008C5AB2">
      <w:pPr>
        <w:spacing w:line="256" w:lineRule="auto"/>
        <w:jc w:val="both"/>
        <w:rPr>
          <w:rFonts w:ascii="Times New Roman" w:eastAsia="Times New Roman" w:hAnsi="Times New Roman" w:cs="Times New Roman"/>
          <w:b/>
          <w:kern w:val="0"/>
          <w:sz w:val="28"/>
          <w:szCs w:val="28"/>
          <w:lang w:val="en-US" w:eastAsia="en-IN" w:bidi="hi-IN"/>
        </w:rPr>
      </w:pPr>
      <w:r w:rsidRPr="008C5AB2">
        <w:rPr>
          <w:rFonts w:ascii="Times New Roman" w:eastAsia="Times New Roman" w:hAnsi="Times New Roman" w:cs="Times New Roman"/>
          <w:b/>
          <w:kern w:val="0"/>
          <w:sz w:val="28"/>
          <w:szCs w:val="28"/>
          <w:lang w:val="en-US" w:eastAsia="en-IN" w:bidi="hi-IN"/>
        </w:rPr>
        <w:lastRenderedPageBreak/>
        <w:t>Summary of Assessment Criteria and Methodology:</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342"/>
        <w:gridCol w:w="2016"/>
        <w:gridCol w:w="2449"/>
        <w:gridCol w:w="2367"/>
      </w:tblGrid>
      <w:tr w:rsidR="008C5AB2" w:rsidRPr="008C5AB2" w:rsidTr="008C5AB2">
        <w:trPr>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jc w:val="center"/>
              <w:rPr>
                <w:rFonts w:ascii="Times New Roman" w:eastAsia="Times New Roman" w:hAnsi="Times New Roman" w:cs="Times New Roman"/>
                <w:b/>
                <w:kern w:val="0"/>
                <w:sz w:val="24"/>
                <w:szCs w:val="24"/>
                <w:lang w:val="en-US" w:eastAsia="en-IN" w:bidi="hi-IN"/>
              </w:rPr>
            </w:pPr>
            <w:r w:rsidRPr="008C5AB2">
              <w:rPr>
                <w:rFonts w:ascii="Times New Roman" w:eastAsia="Times New Roman" w:hAnsi="Times New Roman" w:cs="Times New Roman"/>
                <w:b/>
                <w:kern w:val="0"/>
                <w:sz w:val="24"/>
                <w:szCs w:val="24"/>
                <w:lang w:val="en-US" w:eastAsia="en-IN" w:bidi="hi-IN"/>
              </w:rPr>
              <w:t>Categories</w:t>
            </w:r>
          </w:p>
        </w:tc>
        <w:tc>
          <w:tcPr>
            <w:tcW w:w="711"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jc w:val="center"/>
              <w:rPr>
                <w:rFonts w:ascii="Times New Roman" w:eastAsia="Times New Roman" w:hAnsi="Times New Roman" w:cs="Times New Roman"/>
                <w:b/>
                <w:kern w:val="0"/>
                <w:sz w:val="24"/>
                <w:szCs w:val="24"/>
                <w:lang w:val="en-US" w:eastAsia="en-IN" w:bidi="hi-IN"/>
              </w:rPr>
            </w:pPr>
            <w:r w:rsidRPr="008C5AB2">
              <w:rPr>
                <w:rFonts w:ascii="Times New Roman" w:eastAsia="Times New Roman" w:hAnsi="Times New Roman" w:cs="Times New Roman"/>
                <w:b/>
                <w:kern w:val="0"/>
                <w:sz w:val="24"/>
                <w:szCs w:val="24"/>
                <w:lang w:val="en-US" w:eastAsia="en-IN" w:bidi="hi-IN"/>
              </w:rPr>
              <w:t>Year-1</w:t>
            </w:r>
          </w:p>
        </w:tc>
        <w:tc>
          <w:tcPr>
            <w:tcW w:w="864"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jc w:val="center"/>
              <w:rPr>
                <w:rFonts w:ascii="Times New Roman" w:eastAsia="Times New Roman" w:hAnsi="Times New Roman" w:cs="Times New Roman"/>
                <w:b/>
                <w:kern w:val="0"/>
                <w:sz w:val="24"/>
                <w:szCs w:val="24"/>
                <w:lang w:val="en-US" w:eastAsia="en-IN" w:bidi="hi-IN"/>
              </w:rPr>
            </w:pPr>
            <w:r w:rsidRPr="008C5AB2">
              <w:rPr>
                <w:rFonts w:ascii="Times New Roman" w:eastAsia="Times New Roman" w:hAnsi="Times New Roman" w:cs="Times New Roman"/>
                <w:b/>
                <w:kern w:val="0"/>
                <w:sz w:val="24"/>
                <w:szCs w:val="24"/>
                <w:lang w:val="en-US" w:eastAsia="en-IN" w:bidi="hi-IN"/>
              </w:rPr>
              <w:t>Year-2</w:t>
            </w:r>
          </w:p>
        </w:tc>
        <w:tc>
          <w:tcPr>
            <w:tcW w:w="835" w:type="pct"/>
            <w:tcBorders>
              <w:top w:val="single" w:sz="4" w:space="0" w:color="000000"/>
              <w:left w:val="single" w:sz="4" w:space="0" w:color="000000"/>
              <w:bottom w:val="single" w:sz="4" w:space="0" w:color="000000"/>
              <w:right w:val="single" w:sz="4" w:space="0" w:color="auto"/>
            </w:tcBorders>
            <w:hideMark/>
          </w:tcPr>
          <w:p w:rsidR="008C5AB2" w:rsidRPr="008C5AB2" w:rsidRDefault="008C5AB2" w:rsidP="008C5AB2">
            <w:pPr>
              <w:spacing w:after="0" w:line="240" w:lineRule="auto"/>
              <w:jc w:val="center"/>
              <w:rPr>
                <w:rFonts w:ascii="Times New Roman" w:eastAsia="Times New Roman" w:hAnsi="Times New Roman" w:cs="Times New Roman"/>
                <w:b/>
                <w:kern w:val="0"/>
                <w:sz w:val="24"/>
                <w:szCs w:val="24"/>
                <w:lang w:val="en-US" w:eastAsia="en-IN" w:bidi="hi-IN"/>
              </w:rPr>
            </w:pPr>
            <w:r w:rsidRPr="008C5AB2">
              <w:rPr>
                <w:rFonts w:ascii="Times New Roman" w:eastAsia="Times New Roman" w:hAnsi="Times New Roman" w:cs="Times New Roman"/>
                <w:b/>
                <w:kern w:val="0"/>
                <w:sz w:val="24"/>
                <w:szCs w:val="24"/>
                <w:lang w:val="en-US" w:eastAsia="en-IN" w:bidi="hi-IN"/>
              </w:rPr>
              <w:t>Year-3</w:t>
            </w:r>
          </w:p>
        </w:tc>
      </w:tr>
      <w:tr w:rsidR="008C5AB2" w:rsidRPr="008C5AB2" w:rsidTr="008C5AB2">
        <w:trPr>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r w:rsidRPr="008C5AB2">
              <w:rPr>
                <w:rFonts w:ascii="Times New Roman" w:eastAsia="Times New Roman" w:hAnsi="Times New Roman" w:cs="Times New Roman"/>
                <w:kern w:val="0"/>
                <w:sz w:val="24"/>
                <w:szCs w:val="24"/>
                <w:lang w:val="en-US" w:eastAsia="en-IN" w:bidi="hi-IN"/>
              </w:rPr>
              <w:t>Activity 1: Regularity of attending library</w:t>
            </w:r>
          </w:p>
        </w:tc>
        <w:tc>
          <w:tcPr>
            <w:tcW w:w="711"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64" w:type="pct"/>
            <w:tcBorders>
              <w:top w:val="single" w:sz="4" w:space="0" w:color="000000"/>
              <w:left w:val="single" w:sz="4" w:space="0" w:color="auto"/>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35" w:type="pct"/>
            <w:tcBorders>
              <w:top w:val="single" w:sz="4" w:space="0" w:color="000000"/>
              <w:left w:val="single" w:sz="4" w:space="0" w:color="auto"/>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r>
      <w:tr w:rsidR="008C5AB2" w:rsidRPr="008C5AB2" w:rsidTr="008C5AB2">
        <w:trPr>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r w:rsidRPr="008C5AB2">
              <w:rPr>
                <w:rFonts w:ascii="Times New Roman" w:eastAsia="Times New Roman" w:hAnsi="Times New Roman" w:cs="Times New Roman"/>
                <w:kern w:val="0"/>
                <w:sz w:val="24"/>
                <w:szCs w:val="24"/>
                <w:lang w:val="en-US" w:eastAsia="en-IN" w:bidi="hi-IN"/>
              </w:rPr>
              <w:t xml:space="preserve">Activity 2: </w:t>
            </w:r>
            <w:r w:rsidRPr="008C5AB2">
              <w:rPr>
                <w:rFonts w:ascii="Times" w:eastAsia="Times" w:hAnsi="Times" w:cs="Times"/>
                <w:kern w:val="0"/>
                <w:sz w:val="24"/>
                <w:szCs w:val="24"/>
                <w:lang w:val="en-US" w:eastAsia="en-IN" w:bidi="hi-IN"/>
              </w:rPr>
              <w:t>Conduct of seminars/workshops related to library activity or on specific books or genre of books</w:t>
            </w:r>
          </w:p>
        </w:tc>
        <w:tc>
          <w:tcPr>
            <w:tcW w:w="711"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64"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35"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r>
      <w:tr w:rsidR="008C5AB2" w:rsidRPr="008C5AB2" w:rsidTr="008C5AB2">
        <w:trPr>
          <w:trHeight w:val="562"/>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rPr>
                <w:rFonts w:ascii="Times New Roman" w:eastAsia="Times New Roman" w:hAnsi="Times New Roman" w:cs="Times New Roman"/>
                <w:b/>
                <w:color w:val="000000"/>
                <w:kern w:val="0"/>
                <w:sz w:val="28"/>
                <w:szCs w:val="28"/>
                <w:lang w:val="en-US" w:eastAsia="en-IN" w:bidi="hi-IN"/>
              </w:rPr>
            </w:pPr>
            <w:r w:rsidRPr="008C5AB2">
              <w:rPr>
                <w:rFonts w:ascii="Times" w:eastAsia="Times" w:hAnsi="Times" w:cs="Times"/>
                <w:kern w:val="0"/>
                <w:sz w:val="24"/>
                <w:szCs w:val="24"/>
                <w:lang w:val="en-US" w:eastAsia="en-IN" w:bidi="hi-IN"/>
              </w:rPr>
              <w:t>Activity 3(A): If library has a computerized database or Activity 3(B): If library does not have a computerized database</w:t>
            </w:r>
          </w:p>
        </w:tc>
        <w:tc>
          <w:tcPr>
            <w:tcW w:w="711"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64"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35"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r>
      <w:tr w:rsidR="008C5AB2" w:rsidRPr="008C5AB2" w:rsidTr="008C5AB2">
        <w:trPr>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rPr>
                <w:rFonts w:ascii="Times" w:eastAsia="Times" w:hAnsi="Times" w:cs="Times"/>
                <w:kern w:val="0"/>
                <w:sz w:val="24"/>
                <w:szCs w:val="24"/>
                <w:lang w:val="en-US" w:eastAsia="en-IN" w:bidi="hi-IN"/>
              </w:rPr>
            </w:pPr>
            <w:r w:rsidRPr="008C5AB2">
              <w:rPr>
                <w:rFonts w:ascii="Times" w:eastAsia="Times" w:hAnsi="Times" w:cs="Times"/>
                <w:kern w:val="0"/>
                <w:sz w:val="24"/>
                <w:szCs w:val="24"/>
                <w:lang w:val="en-US" w:eastAsia="en-IN" w:bidi="hi-IN"/>
              </w:rPr>
              <w:t>Activity 4: Checking inventory and extent of missing books</w:t>
            </w:r>
          </w:p>
        </w:tc>
        <w:tc>
          <w:tcPr>
            <w:tcW w:w="711"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64"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35"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r>
      <w:tr w:rsidR="008C5AB2" w:rsidRPr="008C5AB2" w:rsidTr="008C5AB2">
        <w:trPr>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rPr>
                <w:rFonts w:ascii="Times" w:eastAsia="Times" w:hAnsi="Times" w:cs="Times"/>
                <w:kern w:val="0"/>
                <w:sz w:val="24"/>
                <w:szCs w:val="24"/>
                <w:lang w:val="en-US" w:eastAsia="en-IN" w:bidi="hi-IN"/>
              </w:rPr>
            </w:pPr>
            <w:r w:rsidRPr="008C5AB2">
              <w:rPr>
                <w:rFonts w:ascii="Times" w:eastAsia="Times" w:hAnsi="Times" w:cs="Times"/>
                <w:kern w:val="0"/>
                <w:sz w:val="24"/>
                <w:szCs w:val="24"/>
                <w:lang w:val="en-US" w:eastAsia="en-IN" w:bidi="hi-IN"/>
              </w:rPr>
              <w:t xml:space="preserve">Activity 5: Growth Activities </w:t>
            </w:r>
          </w:p>
        </w:tc>
        <w:tc>
          <w:tcPr>
            <w:tcW w:w="711"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64"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35"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r>
      <w:tr w:rsidR="008C5AB2" w:rsidRPr="008C5AB2" w:rsidTr="008C5AB2">
        <w:trPr>
          <w:jc w:val="center"/>
        </w:trPr>
        <w:tc>
          <w:tcPr>
            <w:tcW w:w="2590" w:type="pct"/>
            <w:tcBorders>
              <w:top w:val="single" w:sz="4" w:space="0" w:color="000000"/>
              <w:left w:val="single" w:sz="4" w:space="0" w:color="000000"/>
              <w:bottom w:val="single" w:sz="4" w:space="0" w:color="000000"/>
              <w:right w:val="single" w:sz="4" w:space="0" w:color="000000"/>
            </w:tcBorders>
            <w:hideMark/>
          </w:tcPr>
          <w:p w:rsidR="008C5AB2" w:rsidRPr="008C5AB2" w:rsidRDefault="008C5AB2" w:rsidP="008C5AB2">
            <w:pPr>
              <w:spacing w:after="0" w:line="240" w:lineRule="auto"/>
              <w:rPr>
                <w:rFonts w:ascii="Times New Roman" w:eastAsia="Times New Roman" w:hAnsi="Times New Roman" w:cs="Times New Roman"/>
                <w:b/>
                <w:bCs/>
                <w:kern w:val="0"/>
                <w:sz w:val="24"/>
                <w:szCs w:val="24"/>
                <w:lang w:val="en-US" w:eastAsia="en-IN" w:bidi="hi-IN"/>
              </w:rPr>
            </w:pPr>
            <w:r w:rsidRPr="008C5AB2">
              <w:rPr>
                <w:rFonts w:ascii="Times New Roman" w:eastAsia="Times New Roman" w:hAnsi="Times New Roman" w:cs="Times New Roman"/>
                <w:b/>
                <w:bCs/>
                <w:kern w:val="0"/>
                <w:sz w:val="24"/>
                <w:szCs w:val="24"/>
                <w:lang w:val="en-US" w:eastAsia="en-IN" w:bidi="hi-IN"/>
              </w:rPr>
              <w:t>Overall Grading</w:t>
            </w:r>
          </w:p>
        </w:tc>
        <w:tc>
          <w:tcPr>
            <w:tcW w:w="711"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64"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c>
          <w:tcPr>
            <w:tcW w:w="835" w:type="pct"/>
            <w:tcBorders>
              <w:top w:val="single" w:sz="4" w:space="0" w:color="000000"/>
              <w:left w:val="single" w:sz="4" w:space="0" w:color="000000"/>
              <w:bottom w:val="single" w:sz="4" w:space="0" w:color="000000"/>
              <w:right w:val="single" w:sz="4" w:space="0" w:color="auto"/>
            </w:tcBorders>
          </w:tcPr>
          <w:p w:rsidR="008C5AB2" w:rsidRPr="008C5AB2" w:rsidRDefault="008C5AB2" w:rsidP="008C5AB2">
            <w:pPr>
              <w:spacing w:after="0" w:line="240" w:lineRule="auto"/>
              <w:rPr>
                <w:rFonts w:ascii="Times New Roman" w:eastAsia="Times New Roman" w:hAnsi="Times New Roman" w:cs="Times New Roman"/>
                <w:kern w:val="0"/>
                <w:sz w:val="24"/>
                <w:szCs w:val="24"/>
                <w:lang w:val="en-US" w:eastAsia="en-IN" w:bidi="hi-IN"/>
              </w:rPr>
            </w:pPr>
          </w:p>
        </w:tc>
      </w:tr>
    </w:tbl>
    <w:p w:rsidR="002A3CFA" w:rsidRPr="002A3CFA" w:rsidRDefault="002A3CFA" w:rsidP="008C5AB2">
      <w:pPr>
        <w:tabs>
          <w:tab w:val="left" w:pos="900"/>
        </w:tabs>
        <w:spacing w:after="0" w:line="240" w:lineRule="auto"/>
        <w:jc w:val="center"/>
        <w:rPr>
          <w:rFonts w:ascii="Times New Roman" w:eastAsia="Times New Roman" w:hAnsi="Times New Roman" w:cs="Times New Roman"/>
          <w:kern w:val="0"/>
          <w:sz w:val="24"/>
          <w:szCs w:val="24"/>
          <w:lang w:val="en-US"/>
        </w:rPr>
      </w:pPr>
    </w:p>
    <w:p w:rsidR="00DE4E3C" w:rsidRPr="00DE4E3C" w:rsidRDefault="0001431C" w:rsidP="008C5AB2">
      <w:pPr>
        <w:spacing w:after="0" w:line="240" w:lineRule="auto"/>
        <w:rPr>
          <w:rFonts w:ascii="Times New Roman" w:eastAsia="Times New Roman" w:hAnsi="Times New Roman" w:cs="Times New Roman"/>
          <w:b/>
          <w:bCs/>
          <w:kern w:val="0"/>
          <w:sz w:val="24"/>
          <w:szCs w:val="24"/>
          <w:lang w:val="en-US"/>
        </w:rPr>
      </w:pPr>
      <w:bookmarkStart w:id="2" w:name="_Hlk145055722"/>
      <w:r w:rsidRPr="00DE4E3C">
        <w:rPr>
          <w:rFonts w:ascii="Times New Roman" w:eastAsia="Times New Roman" w:hAnsi="Times New Roman" w:cs="Times New Roman"/>
          <w:b/>
          <w:bCs/>
          <w:kern w:val="0"/>
          <w:sz w:val="24"/>
          <w:szCs w:val="24"/>
          <w:lang w:val="en-US"/>
        </w:rPr>
        <w:t xml:space="preserve">Note: </w:t>
      </w:r>
      <w:r w:rsidRPr="00DE4E3C">
        <w:rPr>
          <w:rFonts w:ascii="Times New Roman" w:eastAsia="Times New Roman" w:hAnsi="Times New Roman" w:cs="Times New Roman"/>
          <w:b/>
          <w:bCs/>
          <w:kern w:val="0"/>
          <w:sz w:val="24"/>
          <w:szCs w:val="24"/>
          <w:lang w:val="en-US"/>
        </w:rPr>
        <w:tab/>
      </w:r>
    </w:p>
    <w:p w:rsidR="00DE4E3C" w:rsidRPr="00DE4E3C" w:rsidRDefault="00DE4E3C" w:rsidP="00DE4E3C">
      <w:pPr>
        <w:pStyle w:val="ListParagraph"/>
        <w:numPr>
          <w:ilvl w:val="0"/>
          <w:numId w:val="30"/>
        </w:numPr>
        <w:spacing w:after="0" w:line="240" w:lineRule="auto"/>
        <w:jc w:val="both"/>
        <w:rPr>
          <w:rFonts w:ascii="Times New Roman" w:hAnsi="Times New Roman" w:cs="Times New Roman"/>
        </w:rPr>
      </w:pPr>
      <w:bookmarkStart w:id="3" w:name="_Hlk145076285"/>
      <w:r w:rsidRPr="00DE4E3C">
        <w:rPr>
          <w:rFonts w:ascii="Times New Roman" w:hAnsi="Times New Roman" w:cs="Times New Roman"/>
        </w:rPr>
        <w:t xml:space="preserve">The information is to be provided in the sequence ‘of years proposed to be assessed; hence the applicants may add the information of all the years in a sequential manner. </w:t>
      </w:r>
    </w:p>
    <w:p w:rsidR="00DE4E3C" w:rsidRPr="00DE4E3C" w:rsidRDefault="00DE4E3C" w:rsidP="00DE4E3C">
      <w:pPr>
        <w:pStyle w:val="ListParagraph"/>
        <w:numPr>
          <w:ilvl w:val="0"/>
          <w:numId w:val="30"/>
        </w:numPr>
        <w:spacing w:after="0" w:line="240" w:lineRule="auto"/>
        <w:jc w:val="both"/>
        <w:rPr>
          <w:rFonts w:ascii="Times New Roman" w:hAnsi="Times New Roman" w:cs="Times New Roman"/>
        </w:rPr>
      </w:pPr>
      <w:r w:rsidRPr="00DE4E3C">
        <w:rPr>
          <w:rFonts w:ascii="Times New Roman" w:hAnsi="Times New Roman" w:cs="Times New Roman"/>
        </w:rPr>
        <w:t xml:space="preserve">The applicants are informed to ensure that all the prescribed conditions are fulfilled before they submit their applications. Incomplete applications and without supporting documents, in any respect, will not be processed. Documents relevant to the promotion period only should be attached to avoid unnecessary confusion and the assessment shall be strictly based on the documents enclosed, which are subject to verification. </w:t>
      </w:r>
    </w:p>
    <w:p w:rsidR="0001431C" w:rsidRPr="00DE4E3C" w:rsidRDefault="0001431C" w:rsidP="00DE4E3C">
      <w:pPr>
        <w:pStyle w:val="ListParagraph"/>
        <w:numPr>
          <w:ilvl w:val="0"/>
          <w:numId w:val="30"/>
        </w:numPr>
        <w:spacing w:after="0" w:line="240" w:lineRule="auto"/>
        <w:jc w:val="both"/>
        <w:rPr>
          <w:rFonts w:ascii="Times New Roman" w:eastAsia="Times New Roman" w:hAnsi="Times New Roman" w:cs="Times New Roman"/>
          <w:kern w:val="0"/>
          <w:lang w:val="en-US"/>
        </w:rPr>
      </w:pPr>
      <w:r w:rsidRPr="00DE4E3C">
        <w:rPr>
          <w:rFonts w:ascii="Times New Roman" w:eastAsia="Times New Roman" w:hAnsi="Times New Roman" w:cs="Times New Roman"/>
          <w:kern w:val="0"/>
          <w:lang w:val="en-US"/>
        </w:rPr>
        <w:t xml:space="preserve">The applicant will have to provide documentary evidence for the claims made duly verified by the </w:t>
      </w:r>
      <w:r w:rsidR="002A3CFA" w:rsidRPr="00DE4E3C">
        <w:rPr>
          <w:rFonts w:ascii="Times New Roman" w:eastAsia="Times New Roman" w:hAnsi="Times New Roman" w:cs="Times New Roman"/>
          <w:kern w:val="0"/>
          <w:lang w:val="en-US"/>
        </w:rPr>
        <w:t>concerned</w:t>
      </w:r>
      <w:r w:rsidR="00DE4E3C">
        <w:rPr>
          <w:rFonts w:ascii="Times New Roman" w:eastAsia="Times New Roman" w:hAnsi="Times New Roman" w:cs="Times New Roman"/>
          <w:kern w:val="0"/>
          <w:lang w:val="en-US"/>
        </w:rPr>
        <w:t>.</w:t>
      </w:r>
    </w:p>
    <w:p w:rsidR="0001431C" w:rsidRPr="00DE4E3C" w:rsidRDefault="0001431C" w:rsidP="00DE4E3C">
      <w:pPr>
        <w:pStyle w:val="ListParagraph"/>
        <w:numPr>
          <w:ilvl w:val="0"/>
          <w:numId w:val="30"/>
        </w:numPr>
        <w:spacing w:after="0" w:line="240" w:lineRule="auto"/>
        <w:jc w:val="both"/>
        <w:rPr>
          <w:rFonts w:ascii="Times New Roman" w:eastAsia="Times New Roman" w:hAnsi="Times New Roman" w:cs="Times New Roman"/>
          <w:kern w:val="0"/>
          <w:lang w:val="en-US"/>
        </w:rPr>
      </w:pPr>
      <w:r w:rsidRPr="00DE4E3C">
        <w:rPr>
          <w:rFonts w:ascii="Times New Roman" w:eastAsia="Times New Roman" w:hAnsi="Times New Roman" w:cs="Times New Roman"/>
          <w:kern w:val="0"/>
          <w:lang w:val="en-US"/>
        </w:rPr>
        <w:t>The Principal of the college is requested to verify the claims made and certify if satisfied only.</w:t>
      </w:r>
    </w:p>
    <w:bookmarkEnd w:id="3"/>
    <w:p w:rsidR="0001431C" w:rsidRPr="0001431C" w:rsidRDefault="0001431C" w:rsidP="008C5AB2">
      <w:pPr>
        <w:spacing w:after="0" w:line="240" w:lineRule="auto"/>
        <w:rPr>
          <w:rFonts w:ascii="Times New Roman" w:eastAsia="Times New Roman" w:hAnsi="Times New Roman" w:cs="Times New Roman"/>
          <w:kern w:val="0"/>
          <w:sz w:val="24"/>
          <w:szCs w:val="24"/>
          <w:lang w:val="en-US"/>
        </w:rPr>
      </w:pPr>
    </w:p>
    <w:p w:rsidR="0001431C" w:rsidRDefault="008C5AB2" w:rsidP="008C5AB2">
      <w:pPr>
        <w:spacing w:after="0" w:line="240" w:lineRule="auto"/>
        <w:jc w:val="center"/>
        <w:rPr>
          <w:rFonts w:ascii="Times New Roman" w:eastAsia="Times New Roman" w:hAnsi="Times New Roman" w:cs="Times New Roman"/>
          <w:b/>
          <w:bCs/>
          <w:kern w:val="0"/>
          <w:sz w:val="24"/>
          <w:szCs w:val="24"/>
          <w:lang w:val="en-US"/>
        </w:rPr>
      </w:pPr>
      <w:bookmarkStart w:id="4" w:name="_Hlk145055747"/>
      <w:bookmarkEnd w:id="2"/>
      <w:r>
        <w:rPr>
          <w:rFonts w:ascii="Times New Roman" w:eastAsia="Times New Roman" w:hAnsi="Times New Roman" w:cs="Times New Roman"/>
          <w:b/>
          <w:bCs/>
          <w:kern w:val="0"/>
          <w:sz w:val="24"/>
          <w:szCs w:val="24"/>
          <w:lang w:val="en-US"/>
        </w:rPr>
        <w:t>CERTIFICATE</w:t>
      </w:r>
    </w:p>
    <w:p w:rsidR="00DF7ECA" w:rsidRPr="0001431C" w:rsidRDefault="00DF7ECA" w:rsidP="00DE4E3C">
      <w:pPr>
        <w:spacing w:after="0" w:line="240" w:lineRule="auto"/>
        <w:jc w:val="center"/>
        <w:rPr>
          <w:rFonts w:ascii="Times New Roman" w:eastAsia="Times New Roman" w:hAnsi="Times New Roman" w:cs="Times New Roman"/>
          <w:b/>
          <w:bCs/>
          <w:kern w:val="0"/>
          <w:sz w:val="24"/>
          <w:szCs w:val="24"/>
          <w:lang w:val="en-US"/>
        </w:rPr>
      </w:pPr>
    </w:p>
    <w:p w:rsidR="0001431C" w:rsidRPr="0001431C" w:rsidRDefault="0001431C" w:rsidP="00DE4E3C">
      <w:pPr>
        <w:spacing w:after="0" w:line="240" w:lineRule="auto"/>
        <w:jc w:val="both"/>
        <w:rPr>
          <w:rFonts w:ascii="Times New Roman" w:eastAsia="Times New Roman" w:hAnsi="Times New Roman" w:cs="Times New Roman"/>
          <w:kern w:val="0"/>
          <w:sz w:val="24"/>
          <w:szCs w:val="24"/>
          <w:lang w:val="en-US"/>
        </w:rPr>
      </w:pPr>
      <w:r w:rsidRPr="0001431C">
        <w:rPr>
          <w:rFonts w:ascii="Times New Roman" w:eastAsia="Times New Roman" w:hAnsi="Times New Roman" w:cs="Times New Roman"/>
          <w:kern w:val="0"/>
          <w:sz w:val="24"/>
          <w:szCs w:val="24"/>
          <w:lang w:val="en-US"/>
        </w:rPr>
        <w:tab/>
        <w:t>This is to certify that all the details and information submitted are true and correct to the best of my knowledge. I understand that my promotion under CAS is dependent on the data submitted above and if the data is found incorrect at any time, the promotion granted will be liable for reversal.</w:t>
      </w:r>
    </w:p>
    <w:p w:rsidR="0001431C" w:rsidRPr="0001431C" w:rsidRDefault="0001431C" w:rsidP="008C5AB2">
      <w:pPr>
        <w:spacing w:after="0" w:line="240" w:lineRule="auto"/>
        <w:jc w:val="both"/>
        <w:rPr>
          <w:rFonts w:ascii="Times New Roman" w:eastAsia="Times New Roman" w:hAnsi="Times New Roman" w:cs="Times New Roman"/>
          <w:kern w:val="0"/>
          <w:sz w:val="24"/>
          <w:szCs w:val="24"/>
          <w:lang w:val="en-US"/>
        </w:rPr>
      </w:pPr>
    </w:p>
    <w:p w:rsidR="0001431C" w:rsidRPr="0001431C" w:rsidRDefault="0001431C" w:rsidP="008C5AB2">
      <w:pPr>
        <w:spacing w:after="0" w:line="240" w:lineRule="auto"/>
        <w:jc w:val="right"/>
        <w:rPr>
          <w:rFonts w:ascii="Times New Roman" w:eastAsia="Times New Roman" w:hAnsi="Times New Roman" w:cs="Times New Roman"/>
          <w:kern w:val="0"/>
          <w:sz w:val="24"/>
          <w:szCs w:val="24"/>
          <w:lang w:val="en-US"/>
        </w:rPr>
      </w:pPr>
      <w:r w:rsidRPr="0001431C">
        <w:rPr>
          <w:rFonts w:ascii="Times New Roman" w:eastAsia="Times New Roman" w:hAnsi="Times New Roman" w:cs="Times New Roman"/>
          <w:kern w:val="0"/>
          <w:sz w:val="24"/>
          <w:szCs w:val="24"/>
          <w:lang w:val="en-US"/>
        </w:rPr>
        <w:t xml:space="preserve">Signature of the </w:t>
      </w:r>
      <w:r w:rsidR="004D0282">
        <w:rPr>
          <w:rFonts w:ascii="Times New Roman" w:eastAsia="Times New Roman" w:hAnsi="Times New Roman" w:cs="Times New Roman"/>
          <w:kern w:val="0"/>
          <w:sz w:val="24"/>
          <w:szCs w:val="24"/>
          <w:lang w:val="en-US"/>
        </w:rPr>
        <w:t>A</w:t>
      </w:r>
      <w:r w:rsidRPr="0001431C">
        <w:rPr>
          <w:rFonts w:ascii="Times New Roman" w:eastAsia="Times New Roman" w:hAnsi="Times New Roman" w:cs="Times New Roman"/>
          <w:kern w:val="0"/>
          <w:sz w:val="24"/>
          <w:szCs w:val="24"/>
          <w:lang w:val="en-US"/>
        </w:rPr>
        <w:t>pplicant</w:t>
      </w:r>
    </w:p>
    <w:p w:rsidR="00FA041D" w:rsidRPr="00BF786C" w:rsidRDefault="008C5AB2" w:rsidP="00DE4E3C">
      <w:pPr>
        <w:spacing w:after="0" w:line="276" w:lineRule="auto"/>
        <w:contextualSpacing/>
        <w:jc w:val="center"/>
        <w:rPr>
          <w:rFonts w:ascii="Times New Roman" w:hAnsi="Times New Roman"/>
          <w:b/>
          <w:sz w:val="24"/>
          <w:szCs w:val="24"/>
        </w:rPr>
      </w:pPr>
      <w:bookmarkStart w:id="5" w:name="_Hlk145073981"/>
      <w:r w:rsidRPr="008C5AB2">
        <w:rPr>
          <w:rFonts w:ascii="Times New Roman" w:eastAsia="Calibri" w:hAnsi="Times New Roman" w:cs="Times New Roman"/>
          <w:b/>
          <w:kern w:val="0"/>
          <w:sz w:val="24"/>
          <w:szCs w:val="24"/>
          <w:lang w:val="en-US"/>
        </w:rPr>
        <w:t>Counter-signed by:</w:t>
      </w:r>
    </w:p>
    <w:p w:rsidR="00FA041D" w:rsidRDefault="00FA041D" w:rsidP="008C5AB2">
      <w:pPr>
        <w:spacing w:after="0" w:line="240" w:lineRule="auto"/>
        <w:rPr>
          <w:rFonts w:ascii="Times New Roman" w:eastAsia="Times New Roman" w:hAnsi="Times New Roman" w:cs="Times New Roman"/>
          <w:kern w:val="0"/>
          <w:sz w:val="24"/>
          <w:szCs w:val="24"/>
          <w:lang w:val="en-US"/>
        </w:rPr>
      </w:pPr>
    </w:p>
    <w:p w:rsidR="00DF7ECA" w:rsidRDefault="00DF7ECA" w:rsidP="008C5AB2">
      <w:pPr>
        <w:spacing w:after="0" w:line="240" w:lineRule="auto"/>
        <w:rPr>
          <w:rFonts w:ascii="Times New Roman" w:eastAsia="Times New Roman" w:hAnsi="Times New Roman" w:cs="Times New Roman"/>
          <w:kern w:val="0"/>
          <w:sz w:val="24"/>
          <w:szCs w:val="24"/>
          <w:lang w:val="en-US"/>
        </w:rPr>
      </w:pPr>
    </w:p>
    <w:p w:rsidR="00B44546" w:rsidRPr="00B44546" w:rsidRDefault="00DE4E3C" w:rsidP="008C5AB2">
      <w:pPr>
        <w:spacing w:after="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 xml:space="preserve">                 </w:t>
      </w:r>
      <w:r w:rsidR="0001431C" w:rsidRPr="0001431C">
        <w:rPr>
          <w:rFonts w:ascii="Times New Roman" w:eastAsia="Times New Roman" w:hAnsi="Times New Roman" w:cs="Times New Roman"/>
          <w:kern w:val="0"/>
          <w:sz w:val="24"/>
          <w:szCs w:val="24"/>
          <w:lang w:val="en-US"/>
        </w:rPr>
        <w:t>Signature of the Head of the Department</w:t>
      </w:r>
      <w:r w:rsidR="00FA041D">
        <w:rPr>
          <w:rFonts w:ascii="Times New Roman" w:eastAsia="Times New Roman" w:hAnsi="Times New Roman" w:cs="Times New Roman"/>
          <w:kern w:val="0"/>
          <w:sz w:val="24"/>
          <w:szCs w:val="24"/>
          <w:lang w:val="en-US"/>
        </w:rPr>
        <w:tab/>
      </w:r>
      <w:r w:rsidR="00FA041D">
        <w:rPr>
          <w:rFonts w:ascii="Times New Roman" w:eastAsia="Times New Roman" w:hAnsi="Times New Roman" w:cs="Times New Roman"/>
          <w:kern w:val="0"/>
          <w:sz w:val="24"/>
          <w:szCs w:val="24"/>
          <w:lang w:val="en-US"/>
        </w:rPr>
        <w:tab/>
      </w:r>
      <w:r w:rsidR="00FA041D">
        <w:rPr>
          <w:rFonts w:ascii="Times New Roman" w:eastAsia="Times New Roman" w:hAnsi="Times New Roman" w:cs="Times New Roman"/>
          <w:kern w:val="0"/>
          <w:sz w:val="24"/>
          <w:szCs w:val="24"/>
          <w:lang w:val="en-US"/>
        </w:rPr>
        <w:tab/>
      </w:r>
      <w:r w:rsidR="00FA041D">
        <w:rPr>
          <w:rFonts w:ascii="Times New Roman" w:eastAsia="Times New Roman" w:hAnsi="Times New Roman" w:cs="Times New Roman"/>
          <w:kern w:val="0"/>
          <w:sz w:val="24"/>
          <w:szCs w:val="24"/>
          <w:lang w:val="en-US"/>
        </w:rPr>
        <w:tab/>
      </w:r>
      <w:r w:rsidR="00FA041D">
        <w:rPr>
          <w:rFonts w:ascii="Times New Roman" w:eastAsia="Times New Roman" w:hAnsi="Times New Roman" w:cs="Times New Roman"/>
          <w:kern w:val="0"/>
          <w:sz w:val="24"/>
          <w:szCs w:val="24"/>
          <w:lang w:val="en-US"/>
        </w:rPr>
        <w:tab/>
      </w:r>
      <w:r w:rsidR="00FA041D">
        <w:rPr>
          <w:rFonts w:ascii="Times New Roman" w:eastAsia="Times New Roman" w:hAnsi="Times New Roman" w:cs="Times New Roman"/>
          <w:kern w:val="0"/>
          <w:sz w:val="24"/>
          <w:szCs w:val="24"/>
          <w:lang w:val="en-US"/>
        </w:rPr>
        <w:tab/>
      </w:r>
      <w:r w:rsidR="00FA041D">
        <w:rPr>
          <w:rFonts w:ascii="Times New Roman" w:eastAsia="Times New Roman" w:hAnsi="Times New Roman" w:cs="Times New Roman"/>
          <w:kern w:val="0"/>
          <w:sz w:val="24"/>
          <w:szCs w:val="24"/>
          <w:lang w:val="en-US"/>
        </w:rPr>
        <w:tab/>
      </w:r>
      <w:r w:rsidR="00DF7ECA">
        <w:rPr>
          <w:rFonts w:ascii="Times New Roman" w:eastAsia="Times New Roman" w:hAnsi="Times New Roman" w:cs="Times New Roman"/>
          <w:kern w:val="0"/>
          <w:sz w:val="24"/>
          <w:szCs w:val="24"/>
          <w:lang w:val="en-US"/>
        </w:rPr>
        <w:t xml:space="preserve">                         </w:t>
      </w:r>
      <w:r w:rsidR="00E62080">
        <w:rPr>
          <w:rFonts w:ascii="Times New Roman" w:eastAsia="Times New Roman" w:hAnsi="Times New Roman" w:cs="Times New Roman"/>
          <w:kern w:val="0"/>
          <w:sz w:val="24"/>
          <w:szCs w:val="24"/>
          <w:lang w:val="en-US"/>
        </w:rPr>
        <w:t xml:space="preserve">          </w:t>
      </w:r>
      <w:r w:rsidR="0001431C" w:rsidRPr="0001431C">
        <w:rPr>
          <w:rFonts w:ascii="Times New Roman" w:eastAsia="Times New Roman" w:hAnsi="Times New Roman" w:cs="Times New Roman"/>
          <w:kern w:val="0"/>
          <w:sz w:val="24"/>
          <w:szCs w:val="24"/>
          <w:lang w:val="en-US"/>
        </w:rPr>
        <w:t xml:space="preserve">Signature of the Principal </w:t>
      </w:r>
      <w:bookmarkEnd w:id="4"/>
      <w:bookmarkEnd w:id="5"/>
    </w:p>
    <w:sectPr w:rsidR="00B44546" w:rsidRPr="00B44546" w:rsidSect="00AA5862">
      <w:pgSz w:w="16838" w:h="11906" w:orient="landscape"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2EE3"/>
    <w:multiLevelType w:val="hybridMultilevel"/>
    <w:tmpl w:val="12D8695A"/>
    <w:lvl w:ilvl="0" w:tplc="44109C60">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12504E"/>
    <w:multiLevelType w:val="hybridMultilevel"/>
    <w:tmpl w:val="116E2316"/>
    <w:lvl w:ilvl="0" w:tplc="4C942B4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57BC0"/>
    <w:multiLevelType w:val="hybridMultilevel"/>
    <w:tmpl w:val="8D240BBE"/>
    <w:lvl w:ilvl="0" w:tplc="8778AAC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887974"/>
    <w:multiLevelType w:val="hybridMultilevel"/>
    <w:tmpl w:val="7E3C5F7A"/>
    <w:lvl w:ilvl="0" w:tplc="8B4C47F8">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1D4000"/>
    <w:multiLevelType w:val="hybridMultilevel"/>
    <w:tmpl w:val="F508EA62"/>
    <w:lvl w:ilvl="0" w:tplc="54968DE0">
      <w:start w:val="1"/>
      <w:numFmt w:val="lowerRoman"/>
      <w:lvlText w:val="%1)"/>
      <w:lvlJc w:val="left"/>
      <w:pPr>
        <w:ind w:left="720" w:hanging="360"/>
      </w:pPr>
      <w:rPr>
        <w:rFonts w:ascii="Times New Roman" w:eastAsia="Times New Roman" w:hAnsi="Times New Roman" w:cs="Times New Roman" w:hint="default"/>
        <w:spacing w:val="-5"/>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F164D0"/>
    <w:multiLevelType w:val="hybridMultilevel"/>
    <w:tmpl w:val="D7DA7B6A"/>
    <w:lvl w:ilvl="0" w:tplc="B7FA6DBA">
      <w:start w:val="1"/>
      <w:numFmt w:val="lowerLetter"/>
      <w:lvlText w:val="(%1)"/>
      <w:lvlJc w:val="left"/>
      <w:pPr>
        <w:ind w:left="2520" w:hanging="360"/>
      </w:pPr>
      <w:rPr>
        <w:rFonts w:hint="default"/>
      </w:rPr>
    </w:lvl>
    <w:lvl w:ilvl="1" w:tplc="2B5267CA">
      <w:start w:val="1"/>
      <w:numFmt w:val="decimal"/>
      <w:lvlText w:val="%2."/>
      <w:lvlJc w:val="left"/>
      <w:pPr>
        <w:ind w:left="3240" w:hanging="360"/>
      </w:pPr>
      <w:rPr>
        <w:rFonts w:eastAsia="Times New Roman" w:hint="default"/>
      </w:r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
    <w:nsid w:val="23A53824"/>
    <w:multiLevelType w:val="hybridMultilevel"/>
    <w:tmpl w:val="D2F47826"/>
    <w:lvl w:ilvl="0" w:tplc="5B6A4B38">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59E4C89"/>
    <w:multiLevelType w:val="hybridMultilevel"/>
    <w:tmpl w:val="ECF037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945728D"/>
    <w:multiLevelType w:val="hybridMultilevel"/>
    <w:tmpl w:val="AF168D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9C10E5B"/>
    <w:multiLevelType w:val="hybridMultilevel"/>
    <w:tmpl w:val="2BD87BDA"/>
    <w:lvl w:ilvl="0" w:tplc="54968DE0">
      <w:start w:val="1"/>
      <w:numFmt w:val="lowerRoman"/>
      <w:lvlText w:val="%1)"/>
      <w:lvlJc w:val="left"/>
      <w:pPr>
        <w:ind w:left="2100" w:hanging="360"/>
      </w:pPr>
      <w:rPr>
        <w:rFonts w:ascii="Times New Roman" w:eastAsia="Times New Roman" w:hAnsi="Times New Roman" w:cs="Times New Roman" w:hint="default"/>
        <w:spacing w:val="-5"/>
        <w:w w:val="99"/>
        <w:sz w:val="24"/>
        <w:szCs w:val="24"/>
        <w:lang w:val="en-US" w:eastAsia="en-US" w:bidi="ar-SA"/>
      </w:rPr>
    </w:lvl>
    <w:lvl w:ilvl="1" w:tplc="40090019" w:tentative="1">
      <w:start w:val="1"/>
      <w:numFmt w:val="lowerLetter"/>
      <w:lvlText w:val="%2."/>
      <w:lvlJc w:val="left"/>
      <w:pPr>
        <w:ind w:left="2820" w:hanging="360"/>
      </w:pPr>
    </w:lvl>
    <w:lvl w:ilvl="2" w:tplc="4009001B" w:tentative="1">
      <w:start w:val="1"/>
      <w:numFmt w:val="lowerRoman"/>
      <w:lvlText w:val="%3."/>
      <w:lvlJc w:val="right"/>
      <w:pPr>
        <w:ind w:left="3540" w:hanging="180"/>
      </w:pPr>
    </w:lvl>
    <w:lvl w:ilvl="3" w:tplc="4009000F" w:tentative="1">
      <w:start w:val="1"/>
      <w:numFmt w:val="decimal"/>
      <w:lvlText w:val="%4."/>
      <w:lvlJc w:val="left"/>
      <w:pPr>
        <w:ind w:left="4260" w:hanging="360"/>
      </w:pPr>
    </w:lvl>
    <w:lvl w:ilvl="4" w:tplc="40090019" w:tentative="1">
      <w:start w:val="1"/>
      <w:numFmt w:val="lowerLetter"/>
      <w:lvlText w:val="%5."/>
      <w:lvlJc w:val="left"/>
      <w:pPr>
        <w:ind w:left="4980" w:hanging="360"/>
      </w:pPr>
    </w:lvl>
    <w:lvl w:ilvl="5" w:tplc="4009001B" w:tentative="1">
      <w:start w:val="1"/>
      <w:numFmt w:val="lowerRoman"/>
      <w:lvlText w:val="%6."/>
      <w:lvlJc w:val="right"/>
      <w:pPr>
        <w:ind w:left="5700" w:hanging="180"/>
      </w:pPr>
    </w:lvl>
    <w:lvl w:ilvl="6" w:tplc="4009000F" w:tentative="1">
      <w:start w:val="1"/>
      <w:numFmt w:val="decimal"/>
      <w:lvlText w:val="%7."/>
      <w:lvlJc w:val="left"/>
      <w:pPr>
        <w:ind w:left="6420" w:hanging="360"/>
      </w:pPr>
    </w:lvl>
    <w:lvl w:ilvl="7" w:tplc="40090019" w:tentative="1">
      <w:start w:val="1"/>
      <w:numFmt w:val="lowerLetter"/>
      <w:lvlText w:val="%8."/>
      <w:lvlJc w:val="left"/>
      <w:pPr>
        <w:ind w:left="7140" w:hanging="360"/>
      </w:pPr>
    </w:lvl>
    <w:lvl w:ilvl="8" w:tplc="4009001B" w:tentative="1">
      <w:start w:val="1"/>
      <w:numFmt w:val="lowerRoman"/>
      <w:lvlText w:val="%9."/>
      <w:lvlJc w:val="right"/>
      <w:pPr>
        <w:ind w:left="7860" w:hanging="180"/>
      </w:pPr>
    </w:lvl>
  </w:abstractNum>
  <w:abstractNum w:abstractNumId="10">
    <w:nsid w:val="2B9B0F91"/>
    <w:multiLevelType w:val="hybridMultilevel"/>
    <w:tmpl w:val="D37E37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060E97"/>
    <w:multiLevelType w:val="hybridMultilevel"/>
    <w:tmpl w:val="A9223214"/>
    <w:lvl w:ilvl="0" w:tplc="4009001B">
      <w:start w:val="1"/>
      <w:numFmt w:val="lowerRoman"/>
      <w:lvlText w:val="%1."/>
      <w:lvlJc w:val="right"/>
      <w:pPr>
        <w:ind w:left="1146" w:hanging="360"/>
      </w:pPr>
    </w:lvl>
    <w:lvl w:ilvl="1" w:tplc="5B0C49A2">
      <w:start w:val="1"/>
      <w:numFmt w:val="decimal"/>
      <w:lvlText w:val="%2."/>
      <w:lvlJc w:val="left"/>
      <w:pPr>
        <w:ind w:left="360" w:hanging="360"/>
      </w:pPr>
      <w:rPr>
        <w:b/>
      </w:r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7B42F5F4">
      <w:start w:val="2"/>
      <w:numFmt w:val="lowerRoman"/>
      <w:lvlText w:val="%6."/>
      <w:lvlJc w:val="right"/>
      <w:pPr>
        <w:ind w:left="4746" w:hanging="180"/>
      </w:pPr>
      <w:rPr>
        <w:rFonts w:hint="default"/>
      </w:r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2">
    <w:nsid w:val="3E190893"/>
    <w:multiLevelType w:val="hybridMultilevel"/>
    <w:tmpl w:val="1592F9F2"/>
    <w:lvl w:ilvl="0" w:tplc="5C5CA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B13B2"/>
    <w:multiLevelType w:val="hybridMultilevel"/>
    <w:tmpl w:val="FCC2619A"/>
    <w:lvl w:ilvl="0" w:tplc="EF1E0AD2">
      <w:start w:val="1"/>
      <w:numFmt w:val="lowerRoman"/>
      <w:lvlText w:val="%1."/>
      <w:lvlJc w:val="left"/>
      <w:pPr>
        <w:ind w:left="1080" w:hanging="720"/>
      </w:pPr>
      <w:rPr>
        <w:rFonts w:ascii="Times New Roman" w:eastAsia="Times"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30B330D"/>
    <w:multiLevelType w:val="hybridMultilevel"/>
    <w:tmpl w:val="5734DE16"/>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411A21"/>
    <w:multiLevelType w:val="hybridMultilevel"/>
    <w:tmpl w:val="27FA09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8760DFC"/>
    <w:multiLevelType w:val="hybridMultilevel"/>
    <w:tmpl w:val="68866316"/>
    <w:lvl w:ilvl="0" w:tplc="24F8A1B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8BF1E32"/>
    <w:multiLevelType w:val="hybridMultilevel"/>
    <w:tmpl w:val="780CCA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DA50847"/>
    <w:multiLevelType w:val="hybridMultilevel"/>
    <w:tmpl w:val="98CC4132"/>
    <w:lvl w:ilvl="0" w:tplc="4E8EF0C6">
      <w:start w:val="2"/>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375A5A"/>
    <w:multiLevelType w:val="hybridMultilevel"/>
    <w:tmpl w:val="D334F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567B00"/>
    <w:multiLevelType w:val="hybridMultilevel"/>
    <w:tmpl w:val="1D825D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5C4207D2"/>
    <w:multiLevelType w:val="hybridMultilevel"/>
    <w:tmpl w:val="398075AC"/>
    <w:lvl w:ilvl="0" w:tplc="7D7EE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EF52609"/>
    <w:multiLevelType w:val="hybridMultilevel"/>
    <w:tmpl w:val="A5205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2565BC9"/>
    <w:multiLevelType w:val="hybridMultilevel"/>
    <w:tmpl w:val="EB8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3CA7F36"/>
    <w:multiLevelType w:val="hybridMultilevel"/>
    <w:tmpl w:val="422E5A90"/>
    <w:lvl w:ilvl="0" w:tplc="54968DE0">
      <w:start w:val="1"/>
      <w:numFmt w:val="lowerRoman"/>
      <w:lvlText w:val="%1)"/>
      <w:lvlJc w:val="left"/>
      <w:pPr>
        <w:ind w:left="720" w:hanging="360"/>
      </w:pPr>
      <w:rPr>
        <w:rFonts w:ascii="Times New Roman" w:eastAsia="Times New Roman" w:hAnsi="Times New Roman" w:cs="Times New Roman" w:hint="default"/>
        <w:spacing w:val="-5"/>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2046A5"/>
    <w:multiLevelType w:val="hybridMultilevel"/>
    <w:tmpl w:val="FBFA4E88"/>
    <w:lvl w:ilvl="0" w:tplc="267CE41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D1A95"/>
    <w:multiLevelType w:val="hybridMultilevel"/>
    <w:tmpl w:val="956A9E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095509"/>
    <w:multiLevelType w:val="hybridMultilevel"/>
    <w:tmpl w:val="78221B8A"/>
    <w:lvl w:ilvl="0" w:tplc="D0F6246C">
      <w:start w:val="1"/>
      <w:numFmt w:val="decimal"/>
      <w:lvlText w:val="%1."/>
      <w:lvlJc w:val="left"/>
      <w:pPr>
        <w:ind w:left="907" w:firstLine="0"/>
      </w:pPr>
      <w:rPr>
        <w:rFonts w:ascii="Times New Roman" w:eastAsia="Times New Roman" w:hAnsi="Times New Roman" w:cs="Times New Roman"/>
        <w:b/>
        <w:i w:val="0"/>
        <w:strike w:val="0"/>
        <w:dstrike w:val="0"/>
        <w:color w:val="000000"/>
        <w:sz w:val="22"/>
        <w:szCs w:val="22"/>
        <w:u w:val="none" w:color="000000"/>
        <w:effect w:val="none"/>
        <w:bdr w:val="none" w:sz="0" w:space="0" w:color="auto" w:frame="1"/>
        <w:vertAlign w:val="baseline"/>
      </w:rPr>
    </w:lvl>
    <w:lvl w:ilvl="1" w:tplc="A5BC9424">
      <w:start w:val="1"/>
      <w:numFmt w:val="lowerLetter"/>
      <w:lvlText w:val="%2"/>
      <w:lvlJc w:val="left"/>
      <w:pPr>
        <w:ind w:left="11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DBC65B0">
      <w:start w:val="1"/>
      <w:numFmt w:val="lowerRoman"/>
      <w:lvlText w:val="%3"/>
      <w:lvlJc w:val="left"/>
      <w:pPr>
        <w:ind w:left="18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28E112E">
      <w:start w:val="1"/>
      <w:numFmt w:val="decimal"/>
      <w:lvlText w:val="%4"/>
      <w:lvlJc w:val="left"/>
      <w:pPr>
        <w:ind w:left="26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BCC1C6A">
      <w:start w:val="1"/>
      <w:numFmt w:val="lowerLetter"/>
      <w:lvlText w:val="%5"/>
      <w:lvlJc w:val="left"/>
      <w:pPr>
        <w:ind w:left="33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7D8C5CA">
      <w:start w:val="1"/>
      <w:numFmt w:val="lowerRoman"/>
      <w:lvlText w:val="%6"/>
      <w:lvlJc w:val="left"/>
      <w:pPr>
        <w:ind w:left="40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4968A9B8">
      <w:start w:val="1"/>
      <w:numFmt w:val="decimal"/>
      <w:lvlText w:val="%7"/>
      <w:lvlJc w:val="left"/>
      <w:pPr>
        <w:ind w:left="47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7522F366">
      <w:start w:val="1"/>
      <w:numFmt w:val="lowerLetter"/>
      <w:lvlText w:val="%8"/>
      <w:lvlJc w:val="left"/>
      <w:pPr>
        <w:ind w:left="54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58AC1BE6">
      <w:start w:val="1"/>
      <w:numFmt w:val="lowerRoman"/>
      <w:lvlText w:val="%9"/>
      <w:lvlJc w:val="left"/>
      <w:pPr>
        <w:ind w:left="62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8">
    <w:nsid w:val="7CC27033"/>
    <w:multiLevelType w:val="hybridMultilevel"/>
    <w:tmpl w:val="5C20C5A6"/>
    <w:lvl w:ilvl="0" w:tplc="72CEB1A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B02314"/>
    <w:multiLevelType w:val="hybridMultilevel"/>
    <w:tmpl w:val="BEAEC6C2"/>
    <w:lvl w:ilvl="0" w:tplc="4FFC027C">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22"/>
  </w:num>
  <w:num w:numId="3">
    <w:abstractNumId w:val="18"/>
  </w:num>
  <w:num w:numId="4">
    <w:abstractNumId w:val="15"/>
  </w:num>
  <w:num w:numId="5">
    <w:abstractNumId w:val="5"/>
  </w:num>
  <w:num w:numId="6">
    <w:abstractNumId w:val="11"/>
  </w:num>
  <w:num w:numId="7">
    <w:abstractNumId w:val="13"/>
  </w:num>
  <w:num w:numId="8">
    <w:abstractNumId w:val="23"/>
  </w:num>
  <w:num w:numId="9">
    <w:abstractNumId w:val="26"/>
  </w:num>
  <w:num w:numId="10">
    <w:abstractNumId w:val="4"/>
  </w:num>
  <w:num w:numId="11">
    <w:abstractNumId w:val="9"/>
  </w:num>
  <w:num w:numId="12">
    <w:abstractNumId w:val="6"/>
  </w:num>
  <w:num w:numId="13">
    <w:abstractNumId w:val="20"/>
  </w:num>
  <w:num w:numId="14">
    <w:abstractNumId w:val="29"/>
  </w:num>
  <w:num w:numId="15">
    <w:abstractNumId w:val="16"/>
  </w:num>
  <w:num w:numId="16">
    <w:abstractNumId w:val="24"/>
  </w:num>
  <w:num w:numId="17">
    <w:abstractNumId w:val="3"/>
  </w:num>
  <w:num w:numId="18">
    <w:abstractNumId w:val="21"/>
  </w:num>
  <w:num w:numId="19">
    <w:abstractNumId w:val="1"/>
  </w:num>
  <w:num w:numId="20">
    <w:abstractNumId w:val="25"/>
  </w:num>
  <w:num w:numId="21">
    <w:abstractNumId w:val="2"/>
  </w:num>
  <w:num w:numId="22">
    <w:abstractNumId w:val="28"/>
  </w:num>
  <w:num w:numId="23">
    <w:abstractNumId w:val="14"/>
  </w:num>
  <w:num w:numId="24">
    <w:abstractNumId w:val="17"/>
  </w:num>
  <w:num w:numId="25">
    <w:abstractNumId w:val="1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0"/>
  </w:num>
  <w:num w:numId="29">
    <w:abstractNumId w:val="8"/>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FCA"/>
    <w:rsid w:val="0001431C"/>
    <w:rsid w:val="0015687F"/>
    <w:rsid w:val="00157522"/>
    <w:rsid w:val="001A3D3B"/>
    <w:rsid w:val="00283D69"/>
    <w:rsid w:val="002A3CFA"/>
    <w:rsid w:val="003800F8"/>
    <w:rsid w:val="00426965"/>
    <w:rsid w:val="004D0282"/>
    <w:rsid w:val="005847A9"/>
    <w:rsid w:val="00626FCA"/>
    <w:rsid w:val="008C5AB2"/>
    <w:rsid w:val="00AA5862"/>
    <w:rsid w:val="00AE0C05"/>
    <w:rsid w:val="00B44546"/>
    <w:rsid w:val="00B92604"/>
    <w:rsid w:val="00D876C3"/>
    <w:rsid w:val="00DE4E3C"/>
    <w:rsid w:val="00DF7ECA"/>
    <w:rsid w:val="00E62080"/>
    <w:rsid w:val="00E76EB5"/>
    <w:rsid w:val="00ED5CB2"/>
    <w:rsid w:val="00FA041D"/>
    <w:rsid w:val="00FB23B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B44546"/>
    <w:pPr>
      <w:spacing w:after="0" w:line="240" w:lineRule="auto"/>
    </w:pPr>
    <w:rPr>
      <w:rFonts w:eastAsia="Times New Roman"/>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445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A5862"/>
    <w:pPr>
      <w:spacing w:after="0" w:line="240" w:lineRule="auto"/>
    </w:pPr>
    <w:rPr>
      <w:rFonts w:eastAsia="Times New Roman"/>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AA5862"/>
    <w:pPr>
      <w:ind w:left="720"/>
      <w:contextualSpacing/>
    </w:pPr>
  </w:style>
  <w:style w:type="table" w:customStyle="1" w:styleId="TableGrid3">
    <w:name w:val="Table Grid3"/>
    <w:basedOn w:val="TableNormal"/>
    <w:next w:val="TableGrid"/>
    <w:uiPriority w:val="39"/>
    <w:rsid w:val="00AA5862"/>
    <w:pPr>
      <w:spacing w:after="0" w:line="240" w:lineRule="auto"/>
    </w:pPr>
    <w:rPr>
      <w:rFonts w:ascii="Times New Roman" w:eastAsia="Times New Roman" w:hAnsi="Times New Roman" w:cs="Times New Roman"/>
      <w:kern w:val="0"/>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157522"/>
    <w:pPr>
      <w:spacing w:after="0" w:line="240" w:lineRule="auto"/>
    </w:pPr>
    <w:rPr>
      <w:rFonts w:ascii="Times New Roman" w:eastAsia="Times New Roman" w:hAnsi="Times New Roman" w:cs="Times New Roman"/>
      <w:kern w:val="0"/>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431C"/>
    <w:pPr>
      <w:spacing w:after="0" w:line="240" w:lineRule="auto"/>
    </w:pPr>
    <w:rPr>
      <w:rFonts w:eastAsia="Times New Roman"/>
      <w:kern w:val="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8C5AB2"/>
    <w:pPr>
      <w:spacing w:after="0" w:line="240" w:lineRule="auto"/>
    </w:pPr>
  </w:style>
</w:styles>
</file>

<file path=word/webSettings.xml><?xml version="1.0" encoding="utf-8"?>
<w:webSettings xmlns:r="http://schemas.openxmlformats.org/officeDocument/2006/relationships" xmlns:w="http://schemas.openxmlformats.org/wordprocessingml/2006/main">
  <w:divs>
    <w:div w:id="778067819">
      <w:bodyDiv w:val="1"/>
      <w:marLeft w:val="0"/>
      <w:marRight w:val="0"/>
      <w:marTop w:val="0"/>
      <w:marBottom w:val="0"/>
      <w:divBdr>
        <w:top w:val="none" w:sz="0" w:space="0" w:color="auto"/>
        <w:left w:val="none" w:sz="0" w:space="0" w:color="auto"/>
        <w:bottom w:val="none" w:sz="0" w:space="0" w:color="auto"/>
        <w:right w:val="none" w:sz="0" w:space="0" w:color="auto"/>
      </w:divBdr>
    </w:div>
    <w:div w:id="1242325692">
      <w:bodyDiv w:val="1"/>
      <w:marLeft w:val="0"/>
      <w:marRight w:val="0"/>
      <w:marTop w:val="0"/>
      <w:marBottom w:val="0"/>
      <w:divBdr>
        <w:top w:val="none" w:sz="0" w:space="0" w:color="auto"/>
        <w:left w:val="none" w:sz="0" w:space="0" w:color="auto"/>
        <w:bottom w:val="none" w:sz="0" w:space="0" w:color="auto"/>
        <w:right w:val="none" w:sz="0" w:space="0" w:color="auto"/>
      </w:divBdr>
    </w:div>
    <w:div w:id="1589650889">
      <w:bodyDiv w:val="1"/>
      <w:marLeft w:val="0"/>
      <w:marRight w:val="0"/>
      <w:marTop w:val="0"/>
      <w:marBottom w:val="0"/>
      <w:divBdr>
        <w:top w:val="none" w:sz="0" w:space="0" w:color="auto"/>
        <w:left w:val="none" w:sz="0" w:space="0" w:color="auto"/>
        <w:bottom w:val="none" w:sz="0" w:space="0" w:color="auto"/>
        <w:right w:val="none" w:sz="0" w:space="0" w:color="auto"/>
      </w:divBdr>
    </w:div>
    <w:div w:id="213517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Vangala</dc:creator>
  <cp:keywords/>
  <dc:description/>
  <cp:lastModifiedBy>Prabhakar Reddy</cp:lastModifiedBy>
  <cp:revision>8</cp:revision>
  <cp:lastPrinted>2023-09-08T09:18:00Z</cp:lastPrinted>
  <dcterms:created xsi:type="dcterms:W3CDTF">2023-09-08T05:15:00Z</dcterms:created>
  <dcterms:modified xsi:type="dcterms:W3CDTF">2023-09-08T09:20:00Z</dcterms:modified>
</cp:coreProperties>
</file>