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5E" w:rsidRPr="00510332" w:rsidRDefault="009E605E" w:rsidP="0051033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510332">
        <w:rPr>
          <w:rFonts w:eastAsia="Times New Roman" w:cstheme="minorHAnsi"/>
          <w:b/>
          <w:sz w:val="24"/>
          <w:szCs w:val="24"/>
        </w:rPr>
        <w:t>JAWAHARLAL NEHRU TECHNOLOGICAL UNIVERSITY ANANTAPUR</w:t>
      </w:r>
    </w:p>
    <w:p w:rsidR="0092333B" w:rsidRDefault="0092333B" w:rsidP="0092333B">
      <w:pPr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</w:p>
    <w:p w:rsidR="0075701C" w:rsidRPr="0027527A" w:rsidRDefault="0092333B" w:rsidP="0075701C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 w:val="0"/>
          <w:color w:val="202124"/>
          <w:sz w:val="24"/>
          <w:szCs w:val="24"/>
        </w:rPr>
      </w:pPr>
      <w:r w:rsidRPr="0027527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Supports </w:t>
      </w:r>
      <w:r w:rsidR="0075701C" w:rsidRPr="0027527A">
        <w:rPr>
          <w:rFonts w:asciiTheme="minorHAnsi" w:hAnsiTheme="minorHAnsi" w:cstheme="minorHAnsi"/>
          <w:bCs w:val="0"/>
          <w:color w:val="202124"/>
          <w:sz w:val="24"/>
          <w:szCs w:val="24"/>
        </w:rPr>
        <w:t xml:space="preserve">IBM GBS Off Campus </w:t>
      </w:r>
      <w:proofErr w:type="gramStart"/>
      <w:r w:rsidR="0075701C" w:rsidRPr="0027527A">
        <w:rPr>
          <w:rFonts w:asciiTheme="minorHAnsi" w:hAnsiTheme="minorHAnsi" w:cstheme="minorHAnsi"/>
          <w:bCs w:val="0"/>
          <w:color w:val="202124"/>
          <w:sz w:val="24"/>
          <w:szCs w:val="24"/>
        </w:rPr>
        <w:t>Hiring :</w:t>
      </w:r>
      <w:proofErr w:type="gramEnd"/>
      <w:r w:rsidR="0075701C" w:rsidRPr="0027527A">
        <w:rPr>
          <w:rFonts w:asciiTheme="minorHAnsi" w:hAnsiTheme="minorHAnsi" w:cstheme="minorHAnsi"/>
          <w:bCs w:val="0"/>
          <w:color w:val="202124"/>
          <w:sz w:val="24"/>
          <w:szCs w:val="24"/>
        </w:rPr>
        <w:t xml:space="preserve"> Batch 2018/2019 -JNTUA</w:t>
      </w:r>
    </w:p>
    <w:p w:rsidR="0075701C" w:rsidRDefault="0075701C" w:rsidP="00E34B49">
      <w:pPr>
        <w:spacing w:after="0" w:line="240" w:lineRule="auto"/>
        <w:rPr>
          <w:rFonts w:ascii="Arial Narrow" w:hAnsi="Arial Narrow"/>
          <w:color w:val="222222"/>
          <w:shd w:val="clear" w:color="auto" w:fill="FFFFFF"/>
        </w:rPr>
      </w:pPr>
    </w:p>
    <w:p w:rsidR="00E34B49" w:rsidRDefault="0075701C" w:rsidP="00E34B49">
      <w:pPr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  <w:r w:rsidRPr="0027527A">
        <w:rPr>
          <w:rFonts w:cstheme="minorHAnsi"/>
          <w:b/>
          <w:color w:val="222222"/>
          <w:shd w:val="clear" w:color="auto" w:fill="FFFFFF"/>
        </w:rPr>
        <w:t>Registration Link to apply -</w:t>
      </w:r>
      <w:hyperlink r:id="rId5" w:tgtFrame="_blank" w:history="1">
        <w:r>
          <w:rPr>
            <w:rStyle w:val="Hyperlink"/>
            <w:rFonts w:ascii="Arial Narrow" w:hAnsi="Arial Narrow" w:cs="Arial"/>
            <w:shd w:val="clear" w:color="auto" w:fill="FFFFFF"/>
          </w:rPr>
          <w:t>https://forms.akkroo.com/events/ibmindia/297260?background=ffffff&amp;font=4a599e&amp;page=ffffff</w:t>
        </w:r>
      </w:hyperlink>
    </w:p>
    <w:p w:rsidR="0075701C" w:rsidRDefault="0075701C" w:rsidP="00E34B49">
      <w:pPr>
        <w:spacing w:after="0" w:line="240" w:lineRule="auto"/>
        <w:rPr>
          <w:rFonts w:ascii="Arial Narrow" w:hAnsi="Arial Narrow"/>
          <w:color w:val="222222"/>
          <w:shd w:val="clear" w:color="auto" w:fill="FFFFFF"/>
        </w:rPr>
      </w:pPr>
    </w:p>
    <w:p w:rsidR="00170B86" w:rsidRPr="0027527A" w:rsidRDefault="0075701C" w:rsidP="00E34B49">
      <w:pPr>
        <w:spacing w:after="0" w:line="240" w:lineRule="auto"/>
        <w:rPr>
          <w:rFonts w:cstheme="minorHAnsi"/>
          <w:b/>
          <w:sz w:val="24"/>
          <w:szCs w:val="24"/>
        </w:rPr>
      </w:pPr>
      <w:r w:rsidRPr="0027527A">
        <w:rPr>
          <w:rFonts w:cstheme="minorHAnsi"/>
          <w:b/>
          <w:color w:val="222222"/>
          <w:shd w:val="clear" w:color="auto" w:fill="FFFFFF"/>
        </w:rPr>
        <w:t xml:space="preserve">Eligible students should complete the </w:t>
      </w:r>
      <w:proofErr w:type="gramStart"/>
      <w:r w:rsidRPr="0027527A">
        <w:rPr>
          <w:rFonts w:cstheme="minorHAnsi"/>
          <w:b/>
          <w:color w:val="222222"/>
          <w:shd w:val="clear" w:color="auto" w:fill="FFFFFF"/>
        </w:rPr>
        <w:t>registration  by</w:t>
      </w:r>
      <w:proofErr w:type="gramEnd"/>
      <w:r w:rsidRPr="0027527A">
        <w:rPr>
          <w:rFonts w:cstheme="minorHAnsi"/>
          <w:b/>
          <w:color w:val="222222"/>
          <w:shd w:val="clear" w:color="auto" w:fill="FFFFFF"/>
        </w:rPr>
        <w:t xml:space="preserve"> December 7, 2019.</w:t>
      </w:r>
    </w:p>
    <w:p w:rsidR="0075701C" w:rsidRDefault="0075701C" w:rsidP="0075701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  <w:lang w:val="en-US"/>
        </w:rPr>
      </w:pPr>
    </w:p>
    <w:p w:rsidR="0075701C" w:rsidRPr="0075701C" w:rsidRDefault="0075701C" w:rsidP="007570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lang w:val="en-US"/>
        </w:rPr>
      </w:pPr>
      <w:r w:rsidRPr="0075701C">
        <w:rPr>
          <w:rFonts w:cstheme="minorHAnsi"/>
          <w:b/>
          <w:color w:val="000000"/>
          <w:lang w:val="en-US"/>
        </w:rPr>
        <w:t>Position – Associate System Engineer</w:t>
      </w:r>
    </w:p>
    <w:p w:rsidR="0075701C" w:rsidRDefault="0075701C" w:rsidP="007570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222222"/>
          <w:lang w:val="en-US"/>
        </w:rPr>
      </w:pPr>
    </w:p>
    <w:p w:rsidR="0075701C" w:rsidRDefault="0075701C" w:rsidP="0075701C">
      <w:pPr>
        <w:autoSpaceDE w:val="0"/>
        <w:autoSpaceDN w:val="0"/>
        <w:adjustRightInd w:val="0"/>
        <w:spacing w:after="0" w:line="240" w:lineRule="auto"/>
        <w:rPr>
          <w:rFonts w:ascii="CIDFont+F8" w:hAnsi="CIDFont+F8" w:cs="CIDFont+F8"/>
          <w:color w:val="000000"/>
          <w:sz w:val="20"/>
          <w:szCs w:val="20"/>
          <w:lang w:val="en-US"/>
        </w:rPr>
      </w:pPr>
    </w:p>
    <w:p w:rsidR="0075701C" w:rsidRPr="0027527A" w:rsidRDefault="0075701C" w:rsidP="007570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lang w:val="en-US"/>
        </w:rPr>
      </w:pPr>
      <w:r w:rsidRPr="0027527A">
        <w:rPr>
          <w:rFonts w:cstheme="minorHAnsi"/>
          <w:b/>
          <w:color w:val="000000"/>
          <w:lang w:val="en-US"/>
        </w:rPr>
        <w:t>Academic Credentials/ Eligibility –</w:t>
      </w:r>
    </w:p>
    <w:p w:rsidR="0027527A" w:rsidRPr="0027527A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27527A">
        <w:rPr>
          <w:rFonts w:cstheme="minorHAnsi"/>
          <w:color w:val="000000"/>
          <w:lang w:val="en-US"/>
        </w:rPr>
        <w:t>1. Course Completion Year: 2018 / 2019</w:t>
      </w:r>
    </w:p>
    <w:p w:rsidR="0027527A" w:rsidRPr="0027527A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27527A">
        <w:rPr>
          <w:rFonts w:cstheme="minorHAnsi"/>
          <w:color w:val="000000"/>
          <w:lang w:val="en-US"/>
        </w:rPr>
        <w:t xml:space="preserve">2. Degree Courses: Graduation and Post-Graduation - B.E/ </w:t>
      </w:r>
      <w:proofErr w:type="spellStart"/>
      <w:r w:rsidRPr="0027527A">
        <w:rPr>
          <w:rFonts w:cstheme="minorHAnsi"/>
          <w:color w:val="000000"/>
          <w:lang w:val="en-US"/>
        </w:rPr>
        <w:t>B.Tech</w:t>
      </w:r>
      <w:proofErr w:type="spellEnd"/>
      <w:r w:rsidRPr="0027527A">
        <w:rPr>
          <w:rFonts w:cstheme="minorHAnsi"/>
          <w:color w:val="000000"/>
          <w:lang w:val="en-US"/>
        </w:rPr>
        <w:t>/ MCA/ M.E</w:t>
      </w:r>
      <w:proofErr w:type="gramStart"/>
      <w:r w:rsidRPr="0027527A">
        <w:rPr>
          <w:rFonts w:cstheme="minorHAnsi"/>
          <w:color w:val="000000"/>
          <w:lang w:val="en-US"/>
        </w:rPr>
        <w:t>./</w:t>
      </w:r>
      <w:proofErr w:type="gramEnd"/>
      <w:r w:rsidRPr="0027527A">
        <w:rPr>
          <w:rFonts w:cstheme="minorHAnsi"/>
          <w:color w:val="000000"/>
          <w:lang w:val="en-US"/>
        </w:rPr>
        <w:t xml:space="preserve"> </w:t>
      </w:r>
      <w:proofErr w:type="spellStart"/>
      <w:r w:rsidRPr="0027527A">
        <w:rPr>
          <w:rFonts w:cstheme="minorHAnsi"/>
          <w:color w:val="000000"/>
          <w:lang w:val="en-US"/>
        </w:rPr>
        <w:t>M.Tech</w:t>
      </w:r>
      <w:proofErr w:type="spellEnd"/>
      <w:r w:rsidRPr="0027527A">
        <w:rPr>
          <w:rFonts w:cstheme="minorHAnsi"/>
          <w:color w:val="000000"/>
          <w:lang w:val="en-US"/>
        </w:rPr>
        <w:t xml:space="preserve"> 65% or 6.5 CGPA.</w:t>
      </w:r>
    </w:p>
    <w:p w:rsidR="0027527A" w:rsidRPr="0027527A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proofErr w:type="gramStart"/>
      <w:r w:rsidRPr="0027527A">
        <w:rPr>
          <w:rFonts w:cstheme="minorHAnsi"/>
          <w:color w:val="000000"/>
          <w:lang w:val="en-US"/>
        </w:rPr>
        <w:t xml:space="preserve">SSLC / </w:t>
      </w:r>
      <w:proofErr w:type="spellStart"/>
      <w:r w:rsidRPr="0027527A">
        <w:rPr>
          <w:rFonts w:cstheme="minorHAnsi"/>
          <w:color w:val="000000"/>
          <w:lang w:val="en-US"/>
        </w:rPr>
        <w:t>Xth</w:t>
      </w:r>
      <w:proofErr w:type="spellEnd"/>
      <w:r w:rsidRPr="0027527A">
        <w:rPr>
          <w:rFonts w:cstheme="minorHAnsi"/>
          <w:color w:val="000000"/>
          <w:lang w:val="en-US"/>
        </w:rPr>
        <w:t>, HSC / PUC / XII, Diploma or Equivalent - 60% or 6.0 CGPA.</w:t>
      </w:r>
      <w:proofErr w:type="gramEnd"/>
      <w:r w:rsidRPr="0027527A">
        <w:rPr>
          <w:rFonts w:cstheme="minorHAnsi"/>
          <w:color w:val="000000"/>
          <w:lang w:val="en-US"/>
        </w:rPr>
        <w:t xml:space="preserve"> (Calculation of qualifying marks =Sum total of marks</w:t>
      </w:r>
      <w:r>
        <w:rPr>
          <w:rFonts w:cstheme="minorHAnsi"/>
          <w:color w:val="000000"/>
          <w:lang w:val="en-US"/>
        </w:rPr>
        <w:t xml:space="preserve"> </w:t>
      </w:r>
      <w:r w:rsidRPr="0027527A">
        <w:rPr>
          <w:rFonts w:cstheme="minorHAnsi"/>
          <w:color w:val="000000"/>
          <w:lang w:val="en-US"/>
        </w:rPr>
        <w:t>obtained divided by Sum total of maximum marks obtainable. All subjects will be considered including elective/optional subjects)</w:t>
      </w:r>
    </w:p>
    <w:p w:rsidR="0027527A" w:rsidRPr="0027527A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27527A">
        <w:rPr>
          <w:rFonts w:cstheme="minorHAnsi"/>
          <w:color w:val="000000"/>
          <w:lang w:val="en-US"/>
        </w:rPr>
        <w:t>3. No current backlogs</w:t>
      </w:r>
    </w:p>
    <w:p w:rsidR="0075701C" w:rsidRDefault="0027527A" w:rsidP="0027527A">
      <w:pPr>
        <w:autoSpaceDE w:val="0"/>
        <w:autoSpaceDN w:val="0"/>
        <w:adjustRightInd w:val="0"/>
        <w:spacing w:after="0" w:line="240" w:lineRule="auto"/>
        <w:rPr>
          <w:rFonts w:ascii="CIDFont+F9" w:hAnsi="CIDFont+F9" w:cs="CIDFont+F9"/>
          <w:color w:val="000000"/>
          <w:sz w:val="16"/>
          <w:szCs w:val="16"/>
          <w:lang w:val="en-US"/>
        </w:rPr>
      </w:pPr>
      <w:r>
        <w:rPr>
          <w:rFonts w:ascii="CIDFont+F7" w:hAnsi="CIDFont+F7" w:cs="CIDFont+F7"/>
          <w:color w:val="FFFFFF"/>
          <w:sz w:val="18"/>
          <w:szCs w:val="18"/>
          <w:lang w:val="en-US"/>
        </w:rPr>
        <w:t xml:space="preserve">Category </w:t>
      </w:r>
    </w:p>
    <w:p w:rsidR="00BC1FF0" w:rsidRPr="00BC1FF0" w:rsidRDefault="0075701C" w:rsidP="0027527A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</w:rPr>
      </w:pPr>
      <w:r>
        <w:rPr>
          <w:rFonts w:ascii="CIDFont+F7" w:hAnsi="CIDFont+F7" w:cs="CIDFont+F7"/>
          <w:color w:val="FFFFFF"/>
          <w:sz w:val="18"/>
          <w:szCs w:val="18"/>
          <w:lang w:val="en-US"/>
        </w:rPr>
        <w:t>C</w:t>
      </w:r>
      <w:r w:rsidR="0027527A">
        <w:rPr>
          <w:rFonts w:ascii="CIDFont+F7" w:hAnsi="CIDFont+F7" w:cs="CIDFont+F7"/>
          <w:noProof/>
          <w:color w:val="FFFFFF"/>
          <w:sz w:val="18"/>
          <w:szCs w:val="18"/>
          <w:lang w:val="en-US"/>
        </w:rPr>
        <w:drawing>
          <wp:inline distT="0" distB="0" distL="0" distR="0">
            <wp:extent cx="6162675" cy="4895850"/>
            <wp:effectExtent l="19050" t="0" r="952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211" cy="4896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68A" w:rsidRPr="0058068A" w:rsidRDefault="0075701C" w:rsidP="007570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>
        <w:rPr>
          <w:rFonts w:cstheme="minorHAnsi"/>
          <w:b/>
          <w:noProof/>
          <w:color w:val="000000"/>
          <w:lang w:val="en-US"/>
        </w:rPr>
        <w:lastRenderedPageBreak/>
        <w:drawing>
          <wp:inline distT="0" distB="0" distL="0" distR="0">
            <wp:extent cx="5110480" cy="8863330"/>
            <wp:effectExtent l="19050" t="0" r="0" b="0"/>
            <wp:docPr id="5" name="Picture 4" descr="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048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068A">
        <w:rPr>
          <w:rFonts w:cstheme="minorHAnsi"/>
          <w:b/>
          <w:color w:val="000000"/>
          <w:lang w:val="en-US"/>
        </w:rPr>
        <w:t xml:space="preserve">JOB </w:t>
      </w:r>
      <w:r>
        <w:rPr>
          <w:rFonts w:cstheme="minorHAnsi"/>
          <w:b/>
          <w:noProof/>
          <w:color w:val="000000"/>
          <w:lang w:val="en-US"/>
        </w:rPr>
        <w:lastRenderedPageBreak/>
        <w:drawing>
          <wp:inline distT="0" distB="0" distL="0" distR="0">
            <wp:extent cx="5070475" cy="8863330"/>
            <wp:effectExtent l="19050" t="0" r="0" b="0"/>
            <wp:docPr id="6" name="Picture 5" descr="unnamed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047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27A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222222"/>
          <w:lang w:val="en-US"/>
        </w:rPr>
      </w:pPr>
      <w:r>
        <w:rPr>
          <w:rFonts w:cstheme="minorHAnsi"/>
          <w:b/>
          <w:color w:val="222222"/>
          <w:lang w:val="en-US"/>
        </w:rPr>
        <w:lastRenderedPageBreak/>
        <w:t>DESCRIPTION:</w:t>
      </w: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222222"/>
          <w:lang w:val="en-US"/>
        </w:rPr>
      </w:pPr>
      <w:r w:rsidRPr="0075701C">
        <w:rPr>
          <w:rFonts w:cstheme="minorHAnsi"/>
          <w:b/>
          <w:color w:val="222222"/>
          <w:lang w:val="en-US"/>
        </w:rPr>
        <w:t>Spark growth for our clients and your career.</w:t>
      </w: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lang w:val="en-US"/>
        </w:rPr>
      </w:pPr>
      <w:r w:rsidRPr="0075701C">
        <w:rPr>
          <w:rFonts w:cstheme="minorHAnsi"/>
          <w:color w:val="222222"/>
          <w:lang w:val="en-US"/>
        </w:rPr>
        <w:t>Joining IBM Services through our Associates program offers you an opportunity to work with our</w:t>
      </w:r>
      <w:r>
        <w:rPr>
          <w:rFonts w:cstheme="minorHAnsi"/>
          <w:color w:val="222222"/>
          <w:lang w:val="en-US"/>
        </w:rPr>
        <w:t xml:space="preserve"> </w:t>
      </w:r>
      <w:r w:rsidRPr="0075701C">
        <w:rPr>
          <w:rFonts w:cstheme="minorHAnsi"/>
          <w:color w:val="222222"/>
          <w:lang w:val="en-US"/>
        </w:rPr>
        <w:t>client teams as they help businesses adapt emerging technologies to change the way they work.</w:t>
      </w:r>
      <w:r>
        <w:rPr>
          <w:rFonts w:cstheme="minorHAnsi"/>
          <w:color w:val="222222"/>
          <w:lang w:val="en-US"/>
        </w:rPr>
        <w:t xml:space="preserve"> </w:t>
      </w:r>
      <w:r w:rsidRPr="0075701C">
        <w:rPr>
          <w:rFonts w:cstheme="minorHAnsi"/>
          <w:color w:val="222222"/>
          <w:lang w:val="en-US"/>
        </w:rPr>
        <w:t>You’ll develop relevant skills and quickly gain meaningful experience. Your dedicated network of</w:t>
      </w:r>
      <w:r>
        <w:rPr>
          <w:rFonts w:cstheme="minorHAnsi"/>
          <w:color w:val="222222"/>
          <w:lang w:val="en-US"/>
        </w:rPr>
        <w:t xml:space="preserve"> </w:t>
      </w:r>
      <w:r w:rsidRPr="0075701C">
        <w:rPr>
          <w:rFonts w:cstheme="minorHAnsi"/>
          <w:color w:val="222222"/>
          <w:lang w:val="en-US"/>
        </w:rPr>
        <w:t>experts and mentors will provide personalized career coaching and emerging technology</w:t>
      </w:r>
      <w:r>
        <w:rPr>
          <w:rFonts w:cstheme="minorHAnsi"/>
          <w:color w:val="222222"/>
          <w:lang w:val="en-US"/>
        </w:rPr>
        <w:t xml:space="preserve"> </w:t>
      </w:r>
      <w:r w:rsidRPr="0075701C">
        <w:rPr>
          <w:rFonts w:cstheme="minorHAnsi"/>
          <w:color w:val="222222"/>
          <w:lang w:val="en-US"/>
        </w:rPr>
        <w:t>training; while you solve clients’ most challenging problems with future-defining solutions.</w:t>
      </w: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lang w:val="en-US"/>
        </w:rPr>
      </w:pPr>
      <w:r w:rsidRPr="0075701C">
        <w:rPr>
          <w:rFonts w:cstheme="minorHAnsi"/>
          <w:color w:val="222222"/>
          <w:lang w:val="en-US"/>
        </w:rPr>
        <w:t>What’s your next step forward?</w:t>
      </w:r>
    </w:p>
    <w:p w:rsidR="0027527A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  <w:r w:rsidRPr="0075701C">
        <w:rPr>
          <w:rFonts w:cstheme="minorHAnsi"/>
          <w:b/>
          <w:lang w:val="en-US"/>
        </w:rPr>
        <w:t>Who We Are:</w:t>
      </w: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lang w:val="en-US"/>
        </w:rPr>
      </w:pPr>
      <w:r w:rsidRPr="0075701C">
        <w:rPr>
          <w:rFonts w:cstheme="minorHAnsi"/>
          <w:color w:val="222222"/>
          <w:lang w:val="en-US"/>
        </w:rPr>
        <w:t xml:space="preserve">IBM is a digital, cognitive &amp; </w:t>
      </w:r>
      <w:proofErr w:type="gramStart"/>
      <w:r w:rsidRPr="0075701C">
        <w:rPr>
          <w:rFonts w:cstheme="minorHAnsi"/>
          <w:color w:val="222222"/>
          <w:lang w:val="en-US"/>
        </w:rPr>
        <w:t>cloud company</w:t>
      </w:r>
      <w:proofErr w:type="gramEnd"/>
      <w:r w:rsidRPr="0075701C">
        <w:rPr>
          <w:rFonts w:cstheme="minorHAnsi"/>
          <w:color w:val="222222"/>
          <w:lang w:val="en-US"/>
        </w:rPr>
        <w:t xml:space="preserve"> changing the way the world works. We harness a culture</w:t>
      </w:r>
      <w:r>
        <w:rPr>
          <w:rFonts w:cstheme="minorHAnsi"/>
          <w:color w:val="222222"/>
          <w:lang w:val="en-US"/>
        </w:rPr>
        <w:t xml:space="preserve"> </w:t>
      </w:r>
      <w:r w:rsidRPr="0075701C">
        <w:rPr>
          <w:rFonts w:cstheme="minorHAnsi"/>
          <w:color w:val="222222"/>
          <w:lang w:val="en-US"/>
        </w:rPr>
        <w:t>of creative, innovative thinkers; people who are curious about how technology can transform a</w:t>
      </w:r>
      <w:r>
        <w:rPr>
          <w:rFonts w:cstheme="minorHAnsi"/>
          <w:color w:val="222222"/>
          <w:lang w:val="en-US"/>
        </w:rPr>
        <w:t xml:space="preserve"> </w:t>
      </w:r>
      <w:r w:rsidRPr="0075701C">
        <w:rPr>
          <w:rFonts w:cstheme="minorHAnsi"/>
          <w:color w:val="222222"/>
          <w:lang w:val="en-US"/>
        </w:rPr>
        <w:t>business and impact the world.</w:t>
      </w: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lang w:val="en-US"/>
        </w:rPr>
      </w:pPr>
      <w:proofErr w:type="gramStart"/>
      <w:r w:rsidRPr="0075701C">
        <w:rPr>
          <w:rFonts w:cstheme="minorHAnsi"/>
          <w:color w:val="222222"/>
          <w:lang w:val="en-US"/>
        </w:rPr>
        <w:t>Our consultants engaging with clients across every industry to deliver technology-driven solutions.</w:t>
      </w:r>
      <w:proofErr w:type="gramEnd"/>
      <w:r>
        <w:rPr>
          <w:rFonts w:cstheme="minorHAnsi"/>
          <w:color w:val="222222"/>
          <w:lang w:val="en-US"/>
        </w:rPr>
        <w:t xml:space="preserve"> </w:t>
      </w:r>
      <w:r w:rsidRPr="0075701C">
        <w:rPr>
          <w:rFonts w:cstheme="minorHAnsi"/>
          <w:color w:val="222222"/>
          <w:lang w:val="en-US"/>
        </w:rPr>
        <w:t xml:space="preserve">We’re made up of people who want to pioneer, </w:t>
      </w:r>
      <w:proofErr w:type="spellStart"/>
      <w:r w:rsidRPr="0075701C">
        <w:rPr>
          <w:rFonts w:cstheme="minorHAnsi"/>
          <w:color w:val="222222"/>
          <w:lang w:val="en-US"/>
        </w:rPr>
        <w:t>reimagine</w:t>
      </w:r>
      <w:proofErr w:type="spellEnd"/>
      <w:r w:rsidRPr="0075701C">
        <w:rPr>
          <w:rFonts w:cstheme="minorHAnsi"/>
          <w:color w:val="222222"/>
          <w:lang w:val="en-US"/>
        </w:rPr>
        <w:t xml:space="preserve"> and disrupt the future.</w:t>
      </w:r>
    </w:p>
    <w:p w:rsidR="0027527A" w:rsidRDefault="0027527A" w:rsidP="0027527A">
      <w:pPr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</w:p>
    <w:p w:rsidR="0027527A" w:rsidRPr="0075701C" w:rsidRDefault="0027527A" w:rsidP="0027527A">
      <w:pPr>
        <w:tabs>
          <w:tab w:val="left" w:pos="267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  <w:r w:rsidRPr="0075701C">
        <w:rPr>
          <w:rFonts w:cstheme="minorHAnsi"/>
          <w:b/>
          <w:lang w:val="en-US"/>
        </w:rPr>
        <w:t>Who You Are:</w:t>
      </w:r>
      <w:r w:rsidRPr="0075701C">
        <w:rPr>
          <w:rFonts w:cstheme="minorHAnsi"/>
          <w:b/>
          <w:lang w:val="en-US"/>
        </w:rPr>
        <w:tab/>
      </w: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lang w:val="en-US"/>
        </w:rPr>
      </w:pPr>
      <w:r w:rsidRPr="0075701C">
        <w:rPr>
          <w:rFonts w:cstheme="minorHAnsi"/>
          <w:color w:val="222222"/>
          <w:lang w:val="en-US"/>
        </w:rPr>
        <w:t>Here’s where you come in.</w:t>
      </w: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lang w:val="en-US"/>
        </w:rPr>
      </w:pPr>
      <w:r w:rsidRPr="0075701C">
        <w:rPr>
          <w:rFonts w:cstheme="minorHAnsi"/>
          <w:color w:val="222222"/>
          <w:lang w:val="en-US"/>
        </w:rPr>
        <w:t>We’re looking for passionate, original thinkers who want to champion progress furthering their</w:t>
      </w:r>
      <w:r>
        <w:rPr>
          <w:rFonts w:cstheme="minorHAnsi"/>
          <w:color w:val="222222"/>
          <w:lang w:val="en-US"/>
        </w:rPr>
        <w:t xml:space="preserve"> </w:t>
      </w:r>
      <w:r w:rsidRPr="0075701C">
        <w:rPr>
          <w:rFonts w:cstheme="minorHAnsi"/>
          <w:color w:val="222222"/>
          <w:lang w:val="en-US"/>
        </w:rPr>
        <w:t>careers and growing their network. If you see yourself as someone who never stops learning, who</w:t>
      </w:r>
      <w:r>
        <w:rPr>
          <w:rFonts w:cstheme="minorHAnsi"/>
          <w:color w:val="222222"/>
          <w:lang w:val="en-US"/>
        </w:rPr>
        <w:t xml:space="preserve"> </w:t>
      </w:r>
      <w:r w:rsidRPr="0075701C">
        <w:rPr>
          <w:rFonts w:cstheme="minorHAnsi"/>
          <w:color w:val="222222"/>
          <w:lang w:val="en-US"/>
        </w:rPr>
        <w:t>believes no problem is too big to solve, and who wants to explore a personalized career with IBM,</w:t>
      </w:r>
      <w:r>
        <w:rPr>
          <w:rFonts w:cstheme="minorHAnsi"/>
          <w:color w:val="222222"/>
          <w:lang w:val="en-US"/>
        </w:rPr>
        <w:t xml:space="preserve"> </w:t>
      </w:r>
      <w:r w:rsidRPr="0075701C">
        <w:rPr>
          <w:rFonts w:cstheme="minorHAnsi"/>
          <w:color w:val="222222"/>
          <w:lang w:val="en-US"/>
        </w:rPr>
        <w:t>IBM Services is for you.</w:t>
      </w:r>
    </w:p>
    <w:p w:rsidR="0027527A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  <w:r w:rsidRPr="0075701C">
        <w:rPr>
          <w:rFonts w:cstheme="minorHAnsi"/>
          <w:b/>
          <w:lang w:val="en-US"/>
        </w:rPr>
        <w:t>What The Program Is:</w:t>
      </w: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lang w:val="en-US"/>
        </w:rPr>
      </w:pPr>
      <w:r w:rsidRPr="0075701C">
        <w:rPr>
          <w:rFonts w:cstheme="minorHAnsi"/>
          <w:color w:val="222222"/>
          <w:lang w:val="en-US"/>
        </w:rPr>
        <w:t>The IBM Services Associates program puts you on client-facing teams as consultants, developers,</w:t>
      </w: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lang w:val="en-US"/>
        </w:rPr>
      </w:pPr>
      <w:proofErr w:type="gramStart"/>
      <w:r w:rsidRPr="0075701C">
        <w:rPr>
          <w:rFonts w:cstheme="minorHAnsi"/>
          <w:color w:val="222222"/>
          <w:lang w:val="en-US"/>
        </w:rPr>
        <w:t>designers</w:t>
      </w:r>
      <w:proofErr w:type="gramEnd"/>
      <w:r w:rsidRPr="0075701C">
        <w:rPr>
          <w:rFonts w:cstheme="minorHAnsi"/>
          <w:color w:val="222222"/>
          <w:lang w:val="en-US"/>
        </w:rPr>
        <w:t>, data scientists, technical specialists and project managers to help businesses change the</w:t>
      </w: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lang w:val="en-US"/>
        </w:rPr>
      </w:pPr>
      <w:proofErr w:type="gramStart"/>
      <w:r w:rsidRPr="0075701C">
        <w:rPr>
          <w:rFonts w:cstheme="minorHAnsi"/>
          <w:color w:val="222222"/>
          <w:lang w:val="en-US"/>
        </w:rPr>
        <w:t>way</w:t>
      </w:r>
      <w:proofErr w:type="gramEnd"/>
      <w:r w:rsidRPr="0075701C">
        <w:rPr>
          <w:rFonts w:cstheme="minorHAnsi"/>
          <w:color w:val="222222"/>
          <w:lang w:val="en-US"/>
        </w:rPr>
        <w:t xml:space="preserve"> they work.</w:t>
      </w:r>
      <w:r>
        <w:rPr>
          <w:rFonts w:cstheme="minorHAnsi"/>
          <w:color w:val="222222"/>
          <w:lang w:val="en-US"/>
        </w:rPr>
        <w:t xml:space="preserve"> </w:t>
      </w:r>
      <w:r w:rsidRPr="0075701C">
        <w:rPr>
          <w:rFonts w:cstheme="minorHAnsi"/>
          <w:color w:val="222222"/>
          <w:lang w:val="en-US"/>
        </w:rPr>
        <w:t xml:space="preserve">We tap emerging technologies to create market defining solutions for our clients through our </w:t>
      </w:r>
      <w:proofErr w:type="spellStart"/>
      <w:r w:rsidRPr="0075701C">
        <w:rPr>
          <w:rFonts w:cstheme="minorHAnsi"/>
          <w:color w:val="222222"/>
          <w:lang w:val="en-US"/>
        </w:rPr>
        <w:t>worldclass</w:t>
      </w:r>
      <w:proofErr w:type="spellEnd"/>
      <w:r>
        <w:rPr>
          <w:rFonts w:cstheme="minorHAnsi"/>
          <w:color w:val="222222"/>
          <w:lang w:val="en-US"/>
        </w:rPr>
        <w:t xml:space="preserve"> </w:t>
      </w:r>
      <w:r w:rsidRPr="0075701C">
        <w:rPr>
          <w:rFonts w:cstheme="minorHAnsi"/>
          <w:color w:val="222222"/>
          <w:lang w:val="en-US"/>
        </w:rPr>
        <w:t>network of experts and specialists, fueled by the energy and eagerness of our IBM Services</w:t>
      </w:r>
      <w:r>
        <w:rPr>
          <w:rFonts w:cstheme="minorHAnsi"/>
          <w:color w:val="222222"/>
          <w:lang w:val="en-US"/>
        </w:rPr>
        <w:t xml:space="preserve"> </w:t>
      </w:r>
      <w:r w:rsidRPr="0075701C">
        <w:rPr>
          <w:rFonts w:cstheme="minorHAnsi"/>
          <w:color w:val="222222"/>
          <w:lang w:val="en-US"/>
        </w:rPr>
        <w:t>Associates.</w:t>
      </w:r>
    </w:p>
    <w:p w:rsidR="0027527A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  <w:r w:rsidRPr="0075701C">
        <w:rPr>
          <w:rFonts w:cstheme="minorHAnsi"/>
          <w:b/>
          <w:lang w:val="en-US"/>
        </w:rPr>
        <w:t>Why You Should Join:</w:t>
      </w: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lang w:val="en-US"/>
        </w:rPr>
      </w:pPr>
      <w:r w:rsidRPr="0075701C">
        <w:rPr>
          <w:rFonts w:eastAsia="Arial Unicode MS" w:cstheme="minorHAnsi"/>
          <w:color w:val="000000"/>
          <w:lang w:val="en-US"/>
        </w:rPr>
        <w:t></w:t>
      </w:r>
      <w:r w:rsidRPr="0075701C">
        <w:rPr>
          <w:rFonts w:eastAsia="CIDFont+F5" w:cstheme="minorHAnsi"/>
          <w:color w:val="000000"/>
          <w:lang w:val="en-US"/>
        </w:rPr>
        <w:t xml:space="preserve"> </w:t>
      </w:r>
      <w:r w:rsidRPr="0075701C">
        <w:rPr>
          <w:rFonts w:cstheme="minorHAnsi"/>
          <w:color w:val="222222"/>
          <w:lang w:val="en-US"/>
        </w:rPr>
        <w:t>Take your next step forward. Explore your career opportunities while actively learning and</w:t>
      </w:r>
      <w:r>
        <w:rPr>
          <w:rFonts w:cstheme="minorHAnsi"/>
          <w:color w:val="222222"/>
          <w:lang w:val="en-US"/>
        </w:rPr>
        <w:t xml:space="preserve"> </w:t>
      </w:r>
      <w:r w:rsidRPr="0075701C">
        <w:rPr>
          <w:rFonts w:cstheme="minorHAnsi"/>
          <w:color w:val="222222"/>
          <w:lang w:val="en-US"/>
        </w:rPr>
        <w:t xml:space="preserve">applying emerging technologies, bridging the gap between your </w:t>
      </w:r>
      <w:proofErr w:type="gramStart"/>
      <w:r w:rsidRPr="0075701C">
        <w:rPr>
          <w:rFonts w:cstheme="minorHAnsi"/>
          <w:color w:val="222222"/>
          <w:lang w:val="en-US"/>
        </w:rPr>
        <w:t>education</w:t>
      </w:r>
      <w:proofErr w:type="gramEnd"/>
      <w:r w:rsidRPr="0075701C">
        <w:rPr>
          <w:rFonts w:cstheme="minorHAnsi"/>
          <w:color w:val="222222"/>
          <w:lang w:val="en-US"/>
        </w:rPr>
        <w:t xml:space="preserve"> and applying your</w:t>
      </w:r>
      <w:r>
        <w:rPr>
          <w:rFonts w:cstheme="minorHAnsi"/>
          <w:color w:val="222222"/>
          <w:lang w:val="en-US"/>
        </w:rPr>
        <w:t xml:space="preserve"> </w:t>
      </w:r>
      <w:r w:rsidRPr="0075701C">
        <w:rPr>
          <w:rFonts w:cstheme="minorHAnsi"/>
          <w:color w:val="222222"/>
          <w:lang w:val="en-US"/>
        </w:rPr>
        <w:t>skills to client challenges</w:t>
      </w: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lang w:val="en-US"/>
        </w:rPr>
      </w:pPr>
      <w:r w:rsidRPr="0075701C">
        <w:rPr>
          <w:rFonts w:eastAsia="Arial Unicode MS" w:cstheme="minorHAnsi"/>
          <w:color w:val="000000"/>
          <w:lang w:val="en-US"/>
        </w:rPr>
        <w:t></w:t>
      </w:r>
      <w:r w:rsidRPr="0075701C">
        <w:rPr>
          <w:rFonts w:eastAsia="CIDFont+F5" w:cstheme="minorHAnsi"/>
          <w:color w:val="000000"/>
          <w:lang w:val="en-US"/>
        </w:rPr>
        <w:t xml:space="preserve"> </w:t>
      </w:r>
      <w:r w:rsidRPr="0075701C">
        <w:rPr>
          <w:rFonts w:cstheme="minorHAnsi"/>
          <w:color w:val="222222"/>
          <w:lang w:val="en-US"/>
        </w:rPr>
        <w:t>Make an impact sooner. You’ll get on-the-job learning working with teams interacting</w:t>
      </w:r>
      <w:r>
        <w:rPr>
          <w:rFonts w:cstheme="minorHAnsi"/>
          <w:color w:val="222222"/>
          <w:lang w:val="en-US"/>
        </w:rPr>
        <w:t xml:space="preserve"> </w:t>
      </w:r>
      <w:r w:rsidRPr="0075701C">
        <w:rPr>
          <w:rFonts w:cstheme="minorHAnsi"/>
          <w:color w:val="222222"/>
          <w:lang w:val="en-US"/>
        </w:rPr>
        <w:t>directly with client projects and doing work that matters</w:t>
      </w: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lang w:val="en-US"/>
        </w:rPr>
      </w:pPr>
      <w:r w:rsidRPr="0075701C">
        <w:rPr>
          <w:rFonts w:eastAsia="Arial Unicode MS" w:cstheme="minorHAnsi"/>
          <w:color w:val="000000"/>
          <w:lang w:val="en-US"/>
        </w:rPr>
        <w:t></w:t>
      </w:r>
      <w:r w:rsidRPr="0075701C">
        <w:rPr>
          <w:rFonts w:eastAsia="CIDFont+F5" w:cstheme="minorHAnsi"/>
          <w:color w:val="000000"/>
          <w:lang w:val="en-US"/>
        </w:rPr>
        <w:t xml:space="preserve"> </w:t>
      </w:r>
      <w:proofErr w:type="gramStart"/>
      <w:r w:rsidRPr="0075701C">
        <w:rPr>
          <w:rFonts w:cstheme="minorHAnsi"/>
          <w:color w:val="222222"/>
          <w:lang w:val="en-US"/>
        </w:rPr>
        <w:t>Your</w:t>
      </w:r>
      <w:proofErr w:type="gramEnd"/>
      <w:r w:rsidRPr="0075701C">
        <w:rPr>
          <w:rFonts w:cstheme="minorHAnsi"/>
          <w:color w:val="222222"/>
          <w:lang w:val="en-US"/>
        </w:rPr>
        <w:t xml:space="preserve"> network is everything. We’ll create strong connections with peers, managers and</w:t>
      </w:r>
      <w:r>
        <w:rPr>
          <w:rFonts w:cstheme="minorHAnsi"/>
          <w:color w:val="222222"/>
          <w:lang w:val="en-US"/>
        </w:rPr>
        <w:t xml:space="preserve"> </w:t>
      </w:r>
      <w:r w:rsidRPr="0075701C">
        <w:rPr>
          <w:rFonts w:cstheme="minorHAnsi"/>
          <w:color w:val="222222"/>
          <w:lang w:val="en-US"/>
        </w:rPr>
        <w:t>mentors to provide diverse project exposure, career coaching and feedback for development</w:t>
      </w:r>
      <w:r>
        <w:rPr>
          <w:rFonts w:cstheme="minorHAnsi"/>
          <w:color w:val="222222"/>
          <w:lang w:val="en-US"/>
        </w:rPr>
        <w:t xml:space="preserve"> </w:t>
      </w:r>
      <w:r w:rsidRPr="0075701C">
        <w:rPr>
          <w:rFonts w:cstheme="minorHAnsi"/>
          <w:color w:val="222222"/>
          <w:lang w:val="en-US"/>
        </w:rPr>
        <w:t>and growth</w:t>
      </w: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lang w:val="en-US"/>
        </w:rPr>
      </w:pPr>
      <w:r w:rsidRPr="0075701C">
        <w:rPr>
          <w:rFonts w:cstheme="minorHAnsi"/>
          <w:color w:val="222222"/>
          <w:lang w:val="en-US"/>
        </w:rPr>
        <w:t>Our clients' technical and business needs are constantly evolving. We’re hiring talented individuals</w:t>
      </w: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lang w:val="en-US"/>
        </w:rPr>
      </w:pPr>
      <w:proofErr w:type="gramStart"/>
      <w:r w:rsidRPr="0075701C">
        <w:rPr>
          <w:rFonts w:cstheme="minorHAnsi"/>
          <w:color w:val="222222"/>
          <w:lang w:val="en-US"/>
        </w:rPr>
        <w:t>eager</w:t>
      </w:r>
      <w:proofErr w:type="gramEnd"/>
      <w:r w:rsidRPr="0075701C">
        <w:rPr>
          <w:rFonts w:cstheme="minorHAnsi"/>
          <w:color w:val="222222"/>
          <w:lang w:val="en-US"/>
        </w:rPr>
        <w:t xml:space="preserve"> to apply their knowledge and perspective to challenging work that improves our industries and</w:t>
      </w:r>
      <w:r>
        <w:rPr>
          <w:rFonts w:cstheme="minorHAnsi"/>
          <w:color w:val="222222"/>
          <w:lang w:val="en-US"/>
        </w:rPr>
        <w:t xml:space="preserve"> </w:t>
      </w:r>
      <w:r w:rsidRPr="0075701C">
        <w:rPr>
          <w:rFonts w:cstheme="minorHAnsi"/>
          <w:color w:val="222222"/>
          <w:lang w:val="en-US"/>
        </w:rPr>
        <w:t>our world. We prioritize ongoing development of future/in-demand skills around emerging</w:t>
      </w:r>
      <w:r>
        <w:rPr>
          <w:rFonts w:cstheme="minorHAnsi"/>
          <w:color w:val="222222"/>
          <w:lang w:val="en-US"/>
        </w:rPr>
        <w:t xml:space="preserve"> </w:t>
      </w:r>
      <w:r w:rsidRPr="0075701C">
        <w:rPr>
          <w:rFonts w:cstheme="minorHAnsi"/>
          <w:color w:val="222222"/>
          <w:lang w:val="en-US"/>
        </w:rPr>
        <w:t>technologies in a culture of coaching and apprenticeship, continuous personal growth, learning, and</w:t>
      </w: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lang w:val="en-US"/>
        </w:rPr>
      </w:pPr>
      <w:proofErr w:type="gramStart"/>
      <w:r w:rsidRPr="0075701C">
        <w:rPr>
          <w:rFonts w:cstheme="minorHAnsi"/>
          <w:color w:val="222222"/>
          <w:lang w:val="en-US"/>
        </w:rPr>
        <w:t>reinvention</w:t>
      </w:r>
      <w:proofErr w:type="gramEnd"/>
      <w:r w:rsidRPr="0075701C">
        <w:rPr>
          <w:rFonts w:cstheme="minorHAnsi"/>
          <w:color w:val="222222"/>
          <w:lang w:val="en-US"/>
        </w:rPr>
        <w:t>.</w:t>
      </w: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lang w:val="en-US"/>
        </w:rPr>
      </w:pPr>
      <w:r w:rsidRPr="0075701C">
        <w:rPr>
          <w:rFonts w:cstheme="minorHAnsi"/>
          <w:color w:val="222222"/>
          <w:lang w:val="en-US"/>
        </w:rPr>
        <w:t>Your career can take one of many roads at IBM; we’ll help you define a clear vision of how to make</w:t>
      </w: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2222"/>
          <w:lang w:val="en-US"/>
        </w:rPr>
      </w:pPr>
      <w:proofErr w:type="gramStart"/>
      <w:r w:rsidRPr="0075701C">
        <w:rPr>
          <w:rFonts w:cstheme="minorHAnsi"/>
          <w:color w:val="222222"/>
          <w:lang w:val="en-US"/>
        </w:rPr>
        <w:t>the</w:t>
      </w:r>
      <w:proofErr w:type="gramEnd"/>
      <w:r w:rsidRPr="0075701C">
        <w:rPr>
          <w:rFonts w:cstheme="minorHAnsi"/>
          <w:color w:val="222222"/>
          <w:lang w:val="en-US"/>
        </w:rPr>
        <w:t xml:space="preserve"> most of what you do best.</w:t>
      </w: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5497"/>
          <w:lang w:val="en-US"/>
        </w:rPr>
      </w:pP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  <w:r w:rsidRPr="0075701C">
        <w:rPr>
          <w:rFonts w:cstheme="minorHAnsi"/>
          <w:b/>
          <w:lang w:val="en-US"/>
        </w:rPr>
        <w:t>Profile Description</w:t>
      </w: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75701C">
        <w:rPr>
          <w:rFonts w:cstheme="minorHAnsi"/>
          <w:color w:val="000000"/>
          <w:lang w:val="en-US"/>
        </w:rPr>
        <w:t>Developers at IBM are the backbone of our strategic initiatives to design, code, test, and provide</w:t>
      </w:r>
      <w:r>
        <w:rPr>
          <w:rFonts w:cstheme="minorHAnsi"/>
          <w:color w:val="000000"/>
          <w:lang w:val="en-US"/>
        </w:rPr>
        <w:t xml:space="preserve"> </w:t>
      </w:r>
      <w:r w:rsidRPr="0075701C">
        <w:rPr>
          <w:rFonts w:cstheme="minorHAnsi"/>
          <w:color w:val="000000"/>
          <w:lang w:val="en-US"/>
        </w:rPr>
        <w:t>industry-leading solutions that literally make the world run today - planes and trains take off on time,</w:t>
      </w:r>
      <w:r>
        <w:rPr>
          <w:rFonts w:cstheme="minorHAnsi"/>
          <w:color w:val="000000"/>
          <w:lang w:val="en-US"/>
        </w:rPr>
        <w:t xml:space="preserve"> </w:t>
      </w:r>
      <w:r w:rsidRPr="0075701C">
        <w:rPr>
          <w:rFonts w:cstheme="minorHAnsi"/>
          <w:color w:val="000000"/>
          <w:lang w:val="en-US"/>
        </w:rPr>
        <w:t>bank transactions complete in the blink of an eye and the world remains safe because of the work our</w:t>
      </w:r>
      <w:r>
        <w:rPr>
          <w:rFonts w:cstheme="minorHAnsi"/>
          <w:color w:val="000000"/>
          <w:lang w:val="en-US"/>
        </w:rPr>
        <w:t xml:space="preserve"> </w:t>
      </w:r>
      <w:r w:rsidRPr="0075701C">
        <w:rPr>
          <w:rFonts w:cstheme="minorHAnsi"/>
          <w:color w:val="000000"/>
          <w:lang w:val="en-US"/>
        </w:rPr>
        <w:t xml:space="preserve">developers do. Whether you are working on projects internally or for a client, software </w:t>
      </w:r>
      <w:r w:rsidRPr="0075701C">
        <w:rPr>
          <w:rFonts w:cstheme="minorHAnsi"/>
          <w:color w:val="000000"/>
          <w:lang w:val="en-US"/>
        </w:rPr>
        <w:lastRenderedPageBreak/>
        <w:t>development is</w:t>
      </w:r>
      <w:r>
        <w:rPr>
          <w:rFonts w:cstheme="minorHAnsi"/>
          <w:color w:val="000000"/>
          <w:lang w:val="en-US"/>
        </w:rPr>
        <w:t xml:space="preserve"> </w:t>
      </w:r>
      <w:r w:rsidRPr="0075701C">
        <w:rPr>
          <w:rFonts w:cstheme="minorHAnsi"/>
          <w:color w:val="000000"/>
          <w:lang w:val="en-US"/>
        </w:rPr>
        <w:t>critical to the success of IBM and our clients worldwide. At IBM, you will use the latest software</w:t>
      </w:r>
      <w:r>
        <w:rPr>
          <w:rFonts w:cstheme="minorHAnsi"/>
          <w:color w:val="000000"/>
          <w:lang w:val="en-US"/>
        </w:rPr>
        <w:t xml:space="preserve"> </w:t>
      </w:r>
      <w:r w:rsidRPr="0075701C">
        <w:rPr>
          <w:rFonts w:cstheme="minorHAnsi"/>
          <w:color w:val="000000"/>
          <w:lang w:val="en-US"/>
        </w:rPr>
        <w:t>development tools, techniques and approaches and work leading minds in the industry to build</w:t>
      </w:r>
      <w:r>
        <w:rPr>
          <w:rFonts w:cstheme="minorHAnsi"/>
          <w:color w:val="000000"/>
          <w:lang w:val="en-US"/>
        </w:rPr>
        <w:t xml:space="preserve"> </w:t>
      </w:r>
      <w:r w:rsidRPr="0075701C">
        <w:rPr>
          <w:rFonts w:cstheme="minorHAnsi"/>
          <w:color w:val="000000"/>
          <w:lang w:val="en-US"/>
        </w:rPr>
        <w:t>solutions you can be proud of.</w:t>
      </w:r>
    </w:p>
    <w:p w:rsidR="0027527A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F5497"/>
          <w:lang w:val="en-US"/>
        </w:rPr>
      </w:pP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  <w:r w:rsidRPr="0075701C">
        <w:rPr>
          <w:rFonts w:cstheme="minorHAnsi"/>
          <w:b/>
          <w:lang w:val="en-US"/>
        </w:rPr>
        <w:t>Attributes, Core skills and Responsibilities</w:t>
      </w: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75701C">
        <w:rPr>
          <w:rFonts w:cstheme="minorHAnsi"/>
          <w:color w:val="000000"/>
          <w:lang w:val="en-US"/>
        </w:rPr>
        <w:t>Lead IBM into the future by translating system requirements into the design and development of</w:t>
      </w:r>
      <w:r>
        <w:rPr>
          <w:rFonts w:cstheme="minorHAnsi"/>
          <w:color w:val="000000"/>
          <w:lang w:val="en-US"/>
        </w:rPr>
        <w:t xml:space="preserve"> </w:t>
      </w:r>
      <w:r w:rsidRPr="0075701C">
        <w:rPr>
          <w:rFonts w:cstheme="minorHAnsi"/>
          <w:color w:val="000000"/>
          <w:lang w:val="en-US"/>
        </w:rPr>
        <w:t>customized systems in an agile environment. The success of IBM is in your hands as you transform vital</w:t>
      </w:r>
      <w:r>
        <w:rPr>
          <w:rFonts w:cstheme="minorHAnsi"/>
          <w:color w:val="000000"/>
          <w:lang w:val="en-US"/>
        </w:rPr>
        <w:t xml:space="preserve"> </w:t>
      </w:r>
      <w:r w:rsidRPr="0075701C">
        <w:rPr>
          <w:rFonts w:cstheme="minorHAnsi"/>
          <w:color w:val="000000"/>
          <w:lang w:val="en-US"/>
        </w:rPr>
        <w:t>business needs into code and drive innovation. Your work will power IBM and its clients globally,</w:t>
      </w:r>
      <w:r>
        <w:rPr>
          <w:rFonts w:cstheme="minorHAnsi"/>
          <w:color w:val="000000"/>
          <w:lang w:val="en-US"/>
        </w:rPr>
        <w:t xml:space="preserve"> </w:t>
      </w:r>
      <w:r w:rsidRPr="0075701C">
        <w:rPr>
          <w:rFonts w:cstheme="minorHAnsi"/>
          <w:color w:val="000000"/>
          <w:lang w:val="en-US"/>
        </w:rPr>
        <w:t>collaborating and integrating code into enterprise systems. You will have access to the latest education,</w:t>
      </w:r>
      <w:r>
        <w:rPr>
          <w:rFonts w:cstheme="minorHAnsi"/>
          <w:color w:val="000000"/>
          <w:lang w:val="en-US"/>
        </w:rPr>
        <w:t xml:space="preserve"> </w:t>
      </w:r>
      <w:r w:rsidRPr="0075701C">
        <w:rPr>
          <w:rFonts w:cstheme="minorHAnsi"/>
          <w:color w:val="000000"/>
          <w:lang w:val="en-US"/>
        </w:rPr>
        <w:t>tools and technology, and a limitless career path with the world’s technology leader. Come to IBM and</w:t>
      </w:r>
      <w:r>
        <w:rPr>
          <w:rFonts w:cstheme="minorHAnsi"/>
          <w:color w:val="000000"/>
          <w:lang w:val="en-US"/>
        </w:rPr>
        <w:t xml:space="preserve"> </w:t>
      </w:r>
      <w:r w:rsidRPr="0075701C">
        <w:rPr>
          <w:rFonts w:cstheme="minorHAnsi"/>
          <w:color w:val="000000"/>
          <w:lang w:val="en-US"/>
        </w:rPr>
        <w:t>make a global impact!</w:t>
      </w:r>
    </w:p>
    <w:p w:rsidR="0027527A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en-US"/>
        </w:rPr>
      </w:pPr>
      <w:r w:rsidRPr="0075701C">
        <w:rPr>
          <w:rFonts w:cstheme="minorHAnsi"/>
          <w:b/>
          <w:lang w:val="en-US"/>
        </w:rPr>
        <w:t>Assists in the implementation and support of applications by:</w:t>
      </w: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75701C">
        <w:rPr>
          <w:rFonts w:eastAsia="Arial Unicode MS" w:cstheme="minorHAnsi"/>
          <w:color w:val="000000"/>
          <w:lang w:val="en-US"/>
        </w:rPr>
        <w:t></w:t>
      </w:r>
      <w:r w:rsidRPr="0075701C">
        <w:rPr>
          <w:rFonts w:eastAsia="CIDFont+F5" w:cstheme="minorHAnsi"/>
          <w:color w:val="000000"/>
          <w:lang w:val="en-US"/>
        </w:rPr>
        <w:t xml:space="preserve"> </w:t>
      </w:r>
      <w:r w:rsidRPr="0075701C">
        <w:rPr>
          <w:rFonts w:cstheme="minorHAnsi"/>
          <w:color w:val="000000"/>
          <w:lang w:val="en-US"/>
        </w:rPr>
        <w:t>Defining, analyzing and reviewing technical architecture on required platform and coming up</w:t>
      </w:r>
      <w:r>
        <w:rPr>
          <w:rFonts w:cstheme="minorHAnsi"/>
          <w:color w:val="000000"/>
          <w:lang w:val="en-US"/>
        </w:rPr>
        <w:t xml:space="preserve"> </w:t>
      </w:r>
      <w:r w:rsidRPr="0075701C">
        <w:rPr>
          <w:rFonts w:cstheme="minorHAnsi"/>
          <w:color w:val="000000"/>
          <w:lang w:val="en-US"/>
        </w:rPr>
        <w:t>with architecture options and recommendations</w:t>
      </w: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75701C">
        <w:rPr>
          <w:rFonts w:eastAsia="Arial Unicode MS" w:cstheme="minorHAnsi"/>
          <w:color w:val="000000"/>
          <w:lang w:val="en-US"/>
        </w:rPr>
        <w:t></w:t>
      </w:r>
      <w:r w:rsidRPr="0075701C">
        <w:rPr>
          <w:rFonts w:eastAsia="CIDFont+F5" w:cstheme="minorHAnsi"/>
          <w:color w:val="000000"/>
          <w:lang w:val="en-US"/>
        </w:rPr>
        <w:t xml:space="preserve"> </w:t>
      </w:r>
      <w:r w:rsidRPr="0075701C">
        <w:rPr>
          <w:rFonts w:cstheme="minorHAnsi"/>
          <w:color w:val="000000"/>
          <w:lang w:val="en-US"/>
        </w:rPr>
        <w:t>Demonstrating strong knowledge of enterprise issues related to IT architecture.</w:t>
      </w: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75701C">
        <w:rPr>
          <w:rFonts w:eastAsia="Arial Unicode MS" w:cstheme="minorHAnsi"/>
          <w:color w:val="000000"/>
          <w:lang w:val="en-US"/>
        </w:rPr>
        <w:t></w:t>
      </w:r>
      <w:r w:rsidRPr="0075701C">
        <w:rPr>
          <w:rFonts w:eastAsia="CIDFont+F5" w:cstheme="minorHAnsi"/>
          <w:color w:val="000000"/>
          <w:lang w:val="en-US"/>
        </w:rPr>
        <w:t xml:space="preserve"> </w:t>
      </w:r>
      <w:r w:rsidRPr="0075701C">
        <w:rPr>
          <w:rFonts w:cstheme="minorHAnsi"/>
          <w:color w:val="000000"/>
          <w:lang w:val="en-US"/>
        </w:rPr>
        <w:t>Defining, detailing and scoping the technical requirements into solution architecture and ability</w:t>
      </w:r>
      <w:r>
        <w:rPr>
          <w:rFonts w:cstheme="minorHAnsi"/>
          <w:color w:val="000000"/>
          <w:lang w:val="en-US"/>
        </w:rPr>
        <w:t xml:space="preserve"> </w:t>
      </w:r>
      <w:r w:rsidRPr="0075701C">
        <w:rPr>
          <w:rFonts w:cstheme="minorHAnsi"/>
          <w:color w:val="000000"/>
          <w:lang w:val="en-US"/>
        </w:rPr>
        <w:t>to drive an independent project from an architectural stand point.</w:t>
      </w: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r w:rsidRPr="0075701C">
        <w:rPr>
          <w:rFonts w:eastAsia="Arial Unicode MS" w:cstheme="minorHAnsi"/>
          <w:color w:val="000000"/>
          <w:lang w:val="en-US"/>
        </w:rPr>
        <w:t></w:t>
      </w:r>
      <w:r w:rsidRPr="0075701C">
        <w:rPr>
          <w:rFonts w:eastAsia="CIDFont+F5" w:cstheme="minorHAnsi"/>
          <w:color w:val="000000"/>
          <w:lang w:val="en-US"/>
        </w:rPr>
        <w:t xml:space="preserve"> </w:t>
      </w:r>
      <w:proofErr w:type="gramStart"/>
      <w:r w:rsidRPr="0075701C">
        <w:rPr>
          <w:rFonts w:cstheme="minorHAnsi"/>
          <w:color w:val="000000"/>
          <w:lang w:val="en-US"/>
        </w:rPr>
        <w:t>Will</w:t>
      </w:r>
      <w:proofErr w:type="gramEnd"/>
      <w:r w:rsidRPr="0075701C">
        <w:rPr>
          <w:rFonts w:cstheme="minorHAnsi"/>
          <w:color w:val="000000"/>
          <w:lang w:val="en-US"/>
        </w:rPr>
        <w:t xml:space="preserve"> design, develop and/or re-engineer application components, and integrate software</w:t>
      </w:r>
      <w:r>
        <w:rPr>
          <w:rFonts w:cstheme="minorHAnsi"/>
          <w:color w:val="000000"/>
          <w:lang w:val="en-US"/>
        </w:rPr>
        <w:t xml:space="preserve"> </w:t>
      </w:r>
      <w:r w:rsidRPr="0075701C">
        <w:rPr>
          <w:rFonts w:cstheme="minorHAnsi"/>
          <w:color w:val="000000"/>
          <w:lang w:val="en-US"/>
        </w:rPr>
        <w:t>packages, programs, and reusable objects residing on multiple platforms.</w:t>
      </w:r>
    </w:p>
    <w:p w:rsidR="0027527A" w:rsidRPr="0075701C" w:rsidRDefault="0027527A" w:rsidP="00275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n-US"/>
        </w:rPr>
      </w:pPr>
      <w:proofErr w:type="gramStart"/>
      <w:r w:rsidRPr="0075701C">
        <w:rPr>
          <w:rFonts w:eastAsia="Arial Unicode MS" w:cstheme="minorHAnsi"/>
          <w:color w:val="000000"/>
          <w:lang w:val="en-US"/>
        </w:rPr>
        <w:t></w:t>
      </w:r>
      <w:r w:rsidRPr="0075701C">
        <w:rPr>
          <w:rFonts w:eastAsia="CIDFont+F5" w:cstheme="minorHAnsi"/>
          <w:color w:val="000000"/>
          <w:lang w:val="en-US"/>
        </w:rPr>
        <w:t xml:space="preserve"> </w:t>
      </w:r>
      <w:r w:rsidRPr="0075701C">
        <w:rPr>
          <w:rFonts w:cstheme="minorHAnsi"/>
          <w:color w:val="000000"/>
          <w:lang w:val="en-US"/>
        </w:rPr>
        <w:t>The Ability to support Technical Consultants and leads in building solutions and providing</w:t>
      </w:r>
      <w:r>
        <w:rPr>
          <w:rFonts w:cstheme="minorHAnsi"/>
          <w:color w:val="000000"/>
          <w:lang w:val="en-US"/>
        </w:rPr>
        <w:t xml:space="preserve"> </w:t>
      </w:r>
      <w:r w:rsidRPr="0075701C">
        <w:rPr>
          <w:rFonts w:cstheme="minorHAnsi"/>
          <w:color w:val="000000"/>
          <w:lang w:val="en-US"/>
        </w:rPr>
        <w:t>technical mentoring and guidance.</w:t>
      </w:r>
      <w:proofErr w:type="gramEnd"/>
    </w:p>
    <w:p w:rsidR="0058068A" w:rsidRDefault="0058068A" w:rsidP="0058068A">
      <w:pPr>
        <w:spacing w:after="0" w:line="240" w:lineRule="auto"/>
        <w:jc w:val="both"/>
        <w:rPr>
          <w:rFonts w:cstheme="minorHAnsi"/>
          <w:color w:val="000000"/>
          <w:lang w:val="en-US"/>
        </w:rPr>
      </w:pPr>
    </w:p>
    <w:p w:rsidR="00DF1F83" w:rsidRPr="0058068A" w:rsidRDefault="00DF1F83" w:rsidP="0058068A">
      <w:pPr>
        <w:spacing w:after="0" w:line="240" w:lineRule="auto"/>
        <w:jc w:val="both"/>
        <w:rPr>
          <w:rFonts w:eastAsia="Times New Roman" w:cstheme="minorHAnsi"/>
        </w:rPr>
      </w:pPr>
      <w:proofErr w:type="spellStart"/>
      <w:r w:rsidRPr="0058068A">
        <w:rPr>
          <w:rFonts w:eastAsia="Times New Roman" w:cstheme="minorHAnsi"/>
        </w:rPr>
        <w:t>Prof.V.Sumalatha</w:t>
      </w:r>
      <w:proofErr w:type="spellEnd"/>
    </w:p>
    <w:p w:rsidR="00DF1F83" w:rsidRPr="0058068A" w:rsidRDefault="00DF1F83" w:rsidP="0058068A">
      <w:pPr>
        <w:spacing w:after="0" w:line="240" w:lineRule="auto"/>
        <w:jc w:val="both"/>
        <w:rPr>
          <w:rFonts w:eastAsia="Times New Roman" w:cstheme="minorHAnsi"/>
        </w:rPr>
      </w:pPr>
      <w:r w:rsidRPr="0058068A">
        <w:rPr>
          <w:rFonts w:eastAsia="Times New Roman" w:cstheme="minorHAnsi"/>
        </w:rPr>
        <w:t>Director, Industrial Relations &amp; Placements</w:t>
      </w:r>
    </w:p>
    <w:p w:rsidR="00DF1F83" w:rsidRPr="0058068A" w:rsidRDefault="00DF1F83" w:rsidP="0058068A">
      <w:pPr>
        <w:spacing w:after="0" w:line="240" w:lineRule="auto"/>
        <w:jc w:val="both"/>
        <w:rPr>
          <w:rFonts w:eastAsia="Times New Roman" w:cstheme="minorHAnsi"/>
        </w:rPr>
      </w:pPr>
      <w:r w:rsidRPr="0058068A">
        <w:rPr>
          <w:rFonts w:eastAsia="Times New Roman" w:cstheme="minorHAnsi"/>
        </w:rPr>
        <w:t>JNTUA, Ananthapuramu.</w:t>
      </w:r>
    </w:p>
    <w:p w:rsidR="009E605E" w:rsidRPr="0058068A" w:rsidRDefault="00DF1F83" w:rsidP="005806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8068A">
        <w:rPr>
          <w:rFonts w:eastAsia="Times New Roman" w:cstheme="minorHAnsi"/>
        </w:rPr>
        <w:t>Phone: 08554273007</w:t>
      </w:r>
    </w:p>
    <w:sectPr w:rsidR="009E605E" w:rsidRPr="0058068A" w:rsidSect="00656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4F7B"/>
    <w:multiLevelType w:val="hybridMultilevel"/>
    <w:tmpl w:val="0CB614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069DD"/>
    <w:multiLevelType w:val="hybridMultilevel"/>
    <w:tmpl w:val="14D6CCDA"/>
    <w:lvl w:ilvl="0" w:tplc="69ECDB92">
      <w:numFmt w:val="bullet"/>
      <w:lvlText w:val="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D4831"/>
    <w:multiLevelType w:val="hybridMultilevel"/>
    <w:tmpl w:val="69CC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30A30"/>
    <w:multiLevelType w:val="hybridMultilevel"/>
    <w:tmpl w:val="03D2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E0CF5"/>
    <w:multiLevelType w:val="hybridMultilevel"/>
    <w:tmpl w:val="657E289C"/>
    <w:lvl w:ilvl="0" w:tplc="CCE29BC6">
      <w:numFmt w:val="bullet"/>
      <w:lvlText w:val=""/>
      <w:lvlJc w:val="left"/>
      <w:pPr>
        <w:ind w:left="720" w:hanging="360"/>
      </w:pPr>
      <w:rPr>
        <w:rFonts w:ascii="Calibri" w:eastAsia="Arial Unicode MS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E740D"/>
    <w:multiLevelType w:val="hybridMultilevel"/>
    <w:tmpl w:val="79D43D58"/>
    <w:lvl w:ilvl="0" w:tplc="25A0C8B6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E33E6"/>
    <w:multiLevelType w:val="hybridMultilevel"/>
    <w:tmpl w:val="7AF23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5675F"/>
    <w:multiLevelType w:val="hybridMultilevel"/>
    <w:tmpl w:val="6DC0BE90"/>
    <w:lvl w:ilvl="0" w:tplc="39FC01EE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B1B30"/>
    <w:multiLevelType w:val="hybridMultilevel"/>
    <w:tmpl w:val="580A06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409E8"/>
    <w:multiLevelType w:val="hybridMultilevel"/>
    <w:tmpl w:val="62DC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756148"/>
    <w:multiLevelType w:val="hybridMultilevel"/>
    <w:tmpl w:val="CF2C7E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615D"/>
    <w:rsid w:val="00047F12"/>
    <w:rsid w:val="00061286"/>
    <w:rsid w:val="000A3BB4"/>
    <w:rsid w:val="00113DA6"/>
    <w:rsid w:val="00157F08"/>
    <w:rsid w:val="00170B86"/>
    <w:rsid w:val="0020159E"/>
    <w:rsid w:val="00214AE6"/>
    <w:rsid w:val="0027527A"/>
    <w:rsid w:val="002D2ADA"/>
    <w:rsid w:val="003722E6"/>
    <w:rsid w:val="003D614B"/>
    <w:rsid w:val="00440766"/>
    <w:rsid w:val="00491949"/>
    <w:rsid w:val="00510332"/>
    <w:rsid w:val="00521C73"/>
    <w:rsid w:val="0058068A"/>
    <w:rsid w:val="006552D9"/>
    <w:rsid w:val="00656D0E"/>
    <w:rsid w:val="006A02EF"/>
    <w:rsid w:val="0074409C"/>
    <w:rsid w:val="0075701C"/>
    <w:rsid w:val="007C4E81"/>
    <w:rsid w:val="007E4055"/>
    <w:rsid w:val="00825216"/>
    <w:rsid w:val="0092333B"/>
    <w:rsid w:val="009C3456"/>
    <w:rsid w:val="009E605E"/>
    <w:rsid w:val="00A1485F"/>
    <w:rsid w:val="00AF495D"/>
    <w:rsid w:val="00B52F20"/>
    <w:rsid w:val="00BB1344"/>
    <w:rsid w:val="00BC1FF0"/>
    <w:rsid w:val="00BC57AB"/>
    <w:rsid w:val="00C9615D"/>
    <w:rsid w:val="00CE169F"/>
    <w:rsid w:val="00DA009C"/>
    <w:rsid w:val="00DF1F83"/>
    <w:rsid w:val="00E16577"/>
    <w:rsid w:val="00E31E96"/>
    <w:rsid w:val="00E3219D"/>
    <w:rsid w:val="00E34B49"/>
    <w:rsid w:val="00EF3DC1"/>
    <w:rsid w:val="00F23D18"/>
    <w:rsid w:val="00F36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D0E"/>
  </w:style>
  <w:style w:type="paragraph" w:styleId="Heading2">
    <w:name w:val="heading 2"/>
    <w:basedOn w:val="Normal"/>
    <w:link w:val="Heading2Char"/>
    <w:uiPriority w:val="9"/>
    <w:qFormat/>
    <w:rsid w:val="00757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1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1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605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05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8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5701C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1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1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605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605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hyperlink" Target="https://forms.akkroo.com/events/ibmindia/297260?background=ffffff&amp;font=4a599e&amp;page=fffff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Shuvajit Chowdhury</dc:creator>
  <cp:lastModifiedBy>JNTUA</cp:lastModifiedBy>
  <cp:revision>2</cp:revision>
  <cp:lastPrinted>2018-05-19T06:04:00Z</cp:lastPrinted>
  <dcterms:created xsi:type="dcterms:W3CDTF">2019-12-02T05:54:00Z</dcterms:created>
  <dcterms:modified xsi:type="dcterms:W3CDTF">2019-12-02T05:54:00Z</dcterms:modified>
</cp:coreProperties>
</file>