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9C" w:rsidRDefault="00EA009C" w:rsidP="00EA009C">
      <w:pPr>
        <w:spacing w:after="60" w:line="240" w:lineRule="auto"/>
        <w:jc w:val="center"/>
        <w:rPr>
          <w:rFonts w:ascii="Times New Roman" w:hAnsi="Times New Roman" w:cs="Times New Roman"/>
          <w:color w:val="00B0F0"/>
          <w:sz w:val="28"/>
          <w:szCs w:val="36"/>
          <w:shd w:val="clear" w:color="auto" w:fill="FFFFFF"/>
        </w:rPr>
      </w:pPr>
      <w:r w:rsidRPr="002A5481">
        <w:rPr>
          <w:rFonts w:ascii="Times New Roman" w:hAnsi="Times New Roman" w:cs="Times New Roman"/>
          <w:noProof/>
          <w:color w:val="00B0F0"/>
          <w:sz w:val="28"/>
          <w:szCs w:val="36"/>
          <w:shd w:val="clear" w:color="auto" w:fill="FFFFFF"/>
          <w:lang w:eastAsia="en-IN"/>
        </w:rPr>
        <w:drawing>
          <wp:inline distT="0" distB="0" distL="0" distR="0" wp14:anchorId="39BD95D4" wp14:editId="3929A960">
            <wp:extent cx="647700" cy="714375"/>
            <wp:effectExtent l="19050" t="0" r="0" b="0"/>
            <wp:docPr id="3" name="Picture 1" descr="C:\Users\JNTU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TUA\Desktop\download.png"/>
                    <pic:cNvPicPr>
                      <a:picLocks noChangeAspect="1" noChangeArrowheads="1"/>
                    </pic:cNvPicPr>
                  </pic:nvPicPr>
                  <pic:blipFill>
                    <a:blip r:embed="rId7" cstate="print"/>
                    <a:srcRect/>
                    <a:stretch>
                      <a:fillRect/>
                    </a:stretch>
                  </pic:blipFill>
                  <pic:spPr bwMode="auto">
                    <a:xfrm>
                      <a:off x="0" y="0"/>
                      <a:ext cx="647700" cy="714375"/>
                    </a:xfrm>
                    <a:prstGeom prst="rect">
                      <a:avLst/>
                    </a:prstGeom>
                    <a:noFill/>
                    <a:ln w="9525">
                      <a:noFill/>
                      <a:miter lim="800000"/>
                      <a:headEnd/>
                      <a:tailEnd/>
                    </a:ln>
                  </pic:spPr>
                </pic:pic>
              </a:graphicData>
            </a:graphic>
          </wp:inline>
        </w:drawing>
      </w:r>
    </w:p>
    <w:p w:rsidR="00EA009C" w:rsidRPr="00EA009C" w:rsidRDefault="00EA009C" w:rsidP="00EA009C">
      <w:pPr>
        <w:spacing w:after="60" w:line="240" w:lineRule="auto"/>
        <w:jc w:val="center"/>
        <w:rPr>
          <w:rFonts w:ascii="Times New Roman" w:hAnsi="Times New Roman" w:cs="Times New Roman"/>
          <w:sz w:val="28"/>
          <w:szCs w:val="36"/>
          <w:shd w:val="clear" w:color="auto" w:fill="FFFFFF"/>
        </w:rPr>
      </w:pPr>
      <w:r w:rsidRPr="00EA009C">
        <w:rPr>
          <w:rFonts w:ascii="Times New Roman" w:hAnsi="Times New Roman" w:cs="Times New Roman"/>
          <w:sz w:val="28"/>
          <w:szCs w:val="36"/>
          <w:shd w:val="clear" w:color="auto" w:fill="FFFFFF"/>
        </w:rPr>
        <w:t>JAWAHARLAL NEHRU TECHNOLOGICAL UNIVERSITY ANANTAPUR</w:t>
      </w:r>
    </w:p>
    <w:p w:rsidR="00EA009C" w:rsidRPr="00EA009C" w:rsidRDefault="0029604C" w:rsidP="00EA009C">
      <w:pPr>
        <w:spacing w:after="60" w:line="240" w:lineRule="auto"/>
        <w:jc w:val="center"/>
        <w:rPr>
          <w:rFonts w:ascii="Times New Roman" w:hAnsi="Times New Roman" w:cs="Times New Roman"/>
          <w:sz w:val="28"/>
          <w:szCs w:val="28"/>
        </w:rPr>
      </w:pPr>
      <w:proofErr w:type="gramStart"/>
      <w:r w:rsidRPr="00EA009C">
        <w:rPr>
          <w:rFonts w:ascii="Times New Roman" w:hAnsi="Times New Roman" w:cs="Times New Roman"/>
          <w:sz w:val="28"/>
          <w:szCs w:val="28"/>
        </w:rPr>
        <w:t>Ananthapuramu</w:t>
      </w:r>
      <w:r w:rsidR="00EA009C" w:rsidRPr="00EA009C">
        <w:rPr>
          <w:rFonts w:ascii="Times New Roman" w:hAnsi="Times New Roman" w:cs="Times New Roman"/>
          <w:sz w:val="28"/>
          <w:szCs w:val="28"/>
        </w:rPr>
        <w:t xml:space="preserve">- 515002 (A.P.) </w:t>
      </w:r>
      <w:r w:rsidRPr="00EA009C">
        <w:rPr>
          <w:rFonts w:ascii="Times New Roman" w:hAnsi="Times New Roman" w:cs="Times New Roman"/>
          <w:sz w:val="28"/>
          <w:szCs w:val="28"/>
        </w:rPr>
        <w:t>India</w:t>
      </w:r>
      <w:r w:rsidR="00EA009C" w:rsidRPr="00EA009C">
        <w:rPr>
          <w:rFonts w:ascii="Times New Roman" w:hAnsi="Times New Roman" w:cs="Times New Roman"/>
          <w:sz w:val="28"/>
          <w:szCs w:val="28"/>
        </w:rPr>
        <w:t>.</w:t>
      </w:r>
      <w:proofErr w:type="gramEnd"/>
    </w:p>
    <w:p w:rsidR="006D1DA4" w:rsidRDefault="00EA009C" w:rsidP="00F77444">
      <w:pPr>
        <w:spacing w:after="0" w:line="240" w:lineRule="auto"/>
        <w:jc w:val="center"/>
        <w:rPr>
          <w:rFonts w:ascii="Times New Roman" w:hAnsi="Times New Roman" w:cs="Times New Roman"/>
          <w:i/>
          <w:szCs w:val="20"/>
        </w:rPr>
      </w:pPr>
      <w:proofErr w:type="gramStart"/>
      <w:r w:rsidRPr="00EA009C">
        <w:rPr>
          <w:rFonts w:ascii="Times New Roman" w:hAnsi="Times New Roman" w:cs="Times New Roman"/>
          <w:i/>
          <w:szCs w:val="20"/>
        </w:rPr>
        <w:t>(Established by Govt.</w:t>
      </w:r>
      <w:r w:rsidR="0029604C">
        <w:rPr>
          <w:rFonts w:ascii="Times New Roman" w:hAnsi="Times New Roman" w:cs="Times New Roman"/>
          <w:i/>
          <w:szCs w:val="20"/>
        </w:rPr>
        <w:t xml:space="preserve"> </w:t>
      </w:r>
      <w:r w:rsidRPr="00EA009C">
        <w:rPr>
          <w:rFonts w:ascii="Times New Roman" w:hAnsi="Times New Roman" w:cs="Times New Roman"/>
          <w:i/>
          <w:szCs w:val="20"/>
        </w:rPr>
        <w:t>of A.P., Act.</w:t>
      </w:r>
      <w:proofErr w:type="gramEnd"/>
      <w:r w:rsidRPr="00EA009C">
        <w:rPr>
          <w:rFonts w:ascii="Times New Roman" w:hAnsi="Times New Roman" w:cs="Times New Roman"/>
          <w:i/>
          <w:szCs w:val="20"/>
        </w:rPr>
        <w:t xml:space="preserve"> No.30 of 2008)</w:t>
      </w:r>
    </w:p>
    <w:p w:rsidR="00EA009C" w:rsidRDefault="00EA009C" w:rsidP="00F77444">
      <w:pPr>
        <w:spacing w:after="0" w:line="240" w:lineRule="auto"/>
        <w:jc w:val="center"/>
      </w:pPr>
      <w:r>
        <w:rPr>
          <w:rFonts w:ascii="Times New Roman" w:hAnsi="Times New Roman" w:cs="Times New Roman"/>
          <w:i/>
          <w:szCs w:val="20"/>
        </w:rPr>
        <w:t>_____________________________________________________________________________</w:t>
      </w:r>
    </w:p>
    <w:p w:rsidR="00016331" w:rsidRDefault="009116D2" w:rsidP="00016331">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p>
    <w:p w:rsidR="009116D2" w:rsidRDefault="009116D2" w:rsidP="00016331">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t xml:space="preserve"> Date: 16-10-2019</w:t>
      </w:r>
    </w:p>
    <w:p w:rsidR="009116D2" w:rsidRDefault="009116D2" w:rsidP="00016331">
      <w:pPr>
        <w:spacing w:after="0" w:line="240" w:lineRule="auto"/>
        <w:rPr>
          <w:rFonts w:ascii="Times New Roman" w:eastAsia="Times New Roman" w:hAnsi="Times New Roman" w:cs="Times New Roman"/>
          <w:sz w:val="24"/>
          <w:szCs w:val="24"/>
          <w:lang w:eastAsia="en-IN"/>
        </w:rPr>
      </w:pPr>
    </w:p>
    <w:p w:rsidR="00016331" w:rsidRDefault="00016331" w:rsidP="00016331">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Dear Sir/Madam,</w:t>
      </w:r>
    </w:p>
    <w:p w:rsidR="00016331" w:rsidRDefault="00016331" w:rsidP="00016331">
      <w:pPr>
        <w:spacing w:after="0" w:line="240" w:lineRule="auto"/>
        <w:rPr>
          <w:rFonts w:ascii="Times New Roman" w:eastAsia="Times New Roman" w:hAnsi="Times New Roman" w:cs="Times New Roman"/>
          <w:sz w:val="24"/>
          <w:szCs w:val="24"/>
          <w:lang w:eastAsia="en-IN"/>
        </w:rPr>
      </w:pPr>
    </w:p>
    <w:p w:rsidR="00016331" w:rsidRDefault="00016331" w:rsidP="00C247A8">
      <w:pPr>
        <w:spacing w:after="0"/>
        <w:jc w:val="both"/>
        <w:rPr>
          <w:rFonts w:ascii="Times New Roman" w:eastAsia="Times New Roman" w:hAnsi="Times New Roman" w:cs="Times New Roman"/>
          <w:sz w:val="24"/>
          <w:szCs w:val="24"/>
          <w:lang w:eastAsia="en-IN"/>
        </w:rPr>
      </w:pPr>
      <w:r w:rsidRPr="00016331">
        <w:rPr>
          <w:rFonts w:ascii="Times New Roman" w:eastAsia="Times New Roman" w:hAnsi="Times New Roman" w:cs="Times New Roman"/>
          <w:sz w:val="24"/>
          <w:szCs w:val="24"/>
          <w:lang w:eastAsia="en-IN"/>
        </w:rPr>
        <w:t>We are all aware of the fact that the colleges need to offer induction programme for its first year UG students as per the guidelines given in the AICTE model curriculum (2018). A student has to undergo the induction programme after joining the institute and before the commencement of classes.</w:t>
      </w:r>
    </w:p>
    <w:p w:rsidR="00016331" w:rsidRDefault="00016331" w:rsidP="00C247A8">
      <w:pPr>
        <w:spacing w:after="0"/>
        <w:jc w:val="both"/>
        <w:rPr>
          <w:rFonts w:ascii="Times New Roman" w:eastAsia="Times New Roman" w:hAnsi="Times New Roman" w:cs="Times New Roman"/>
          <w:sz w:val="24"/>
          <w:szCs w:val="24"/>
          <w:lang w:eastAsia="en-IN"/>
        </w:rPr>
      </w:pPr>
    </w:p>
    <w:p w:rsidR="00016331" w:rsidRDefault="00016331" w:rsidP="00C247A8">
      <w:pPr>
        <w:spacing w:after="0"/>
        <w:jc w:val="both"/>
        <w:rPr>
          <w:rFonts w:ascii="Times New Roman" w:eastAsia="Times New Roman" w:hAnsi="Times New Roman" w:cs="Times New Roman"/>
          <w:sz w:val="24"/>
          <w:szCs w:val="24"/>
          <w:lang w:eastAsia="en-IN"/>
        </w:rPr>
      </w:pPr>
      <w:r w:rsidRPr="00016331">
        <w:rPr>
          <w:rFonts w:ascii="Times New Roman" w:eastAsia="Times New Roman" w:hAnsi="Times New Roman" w:cs="Times New Roman"/>
          <w:sz w:val="24"/>
          <w:szCs w:val="24"/>
          <w:lang w:eastAsia="en-IN"/>
        </w:rPr>
        <w:t>In this context, JNTUA in collaboration with AICTE is organizing a Faculty Development Programme to orient the faculty members towards the Student Induction Programme (SIP) and develop their own resource persons in due course of time.</w:t>
      </w:r>
    </w:p>
    <w:p w:rsidR="00016331" w:rsidRPr="00016331" w:rsidRDefault="00016331" w:rsidP="00C247A8">
      <w:pPr>
        <w:spacing w:after="0"/>
        <w:jc w:val="both"/>
        <w:rPr>
          <w:rFonts w:ascii="Times New Roman" w:eastAsia="Times New Roman" w:hAnsi="Times New Roman" w:cs="Times New Roman"/>
          <w:sz w:val="24"/>
          <w:szCs w:val="24"/>
          <w:lang w:eastAsia="en-IN"/>
        </w:rPr>
      </w:pPr>
    </w:p>
    <w:p w:rsidR="00016331" w:rsidRDefault="00016331" w:rsidP="00C247A8">
      <w:pPr>
        <w:spacing w:after="0"/>
        <w:jc w:val="both"/>
        <w:rPr>
          <w:rFonts w:ascii="Times New Roman" w:eastAsia="Times New Roman" w:hAnsi="Times New Roman" w:cs="Times New Roman"/>
          <w:sz w:val="24"/>
          <w:szCs w:val="24"/>
          <w:lang w:eastAsia="en-IN"/>
        </w:rPr>
      </w:pPr>
      <w:r w:rsidRPr="00016331">
        <w:rPr>
          <w:rFonts w:ascii="Times New Roman" w:eastAsia="Times New Roman" w:hAnsi="Times New Roman" w:cs="Times New Roman"/>
          <w:sz w:val="24"/>
          <w:szCs w:val="24"/>
          <w:lang w:eastAsia="en-IN"/>
        </w:rPr>
        <w:t>This</w:t>
      </w:r>
      <w:proofErr w:type="gramStart"/>
      <w:r w:rsidRPr="00016331">
        <w:rPr>
          <w:rFonts w:ascii="Times New Roman" w:eastAsia="Times New Roman" w:hAnsi="Times New Roman" w:cs="Times New Roman"/>
          <w:sz w:val="24"/>
          <w:szCs w:val="24"/>
          <w:lang w:eastAsia="en-IN"/>
        </w:rPr>
        <w:t>  Faculty</w:t>
      </w:r>
      <w:proofErr w:type="gramEnd"/>
      <w:r w:rsidRPr="00016331">
        <w:rPr>
          <w:rFonts w:ascii="Times New Roman" w:eastAsia="Times New Roman" w:hAnsi="Times New Roman" w:cs="Times New Roman"/>
          <w:sz w:val="24"/>
          <w:szCs w:val="24"/>
          <w:lang w:eastAsia="en-IN"/>
        </w:rPr>
        <w:t xml:space="preserve"> Development Programme related to  Student Induction Programme (</w:t>
      </w:r>
      <w:r w:rsidR="00C247A8">
        <w:rPr>
          <w:rFonts w:ascii="Times New Roman" w:eastAsia="Times New Roman" w:hAnsi="Times New Roman" w:cs="Times New Roman"/>
          <w:sz w:val="24"/>
          <w:szCs w:val="24"/>
          <w:lang w:eastAsia="en-IN"/>
        </w:rPr>
        <w:t xml:space="preserve"> </w:t>
      </w:r>
      <w:r w:rsidRPr="00016331">
        <w:rPr>
          <w:rFonts w:ascii="Times New Roman" w:eastAsia="Times New Roman" w:hAnsi="Times New Roman" w:cs="Times New Roman"/>
          <w:sz w:val="24"/>
          <w:szCs w:val="24"/>
          <w:lang w:eastAsia="en-IN"/>
        </w:rPr>
        <w:t>SIP</w:t>
      </w:r>
      <w:r w:rsidR="00C247A8">
        <w:rPr>
          <w:rFonts w:ascii="Times New Roman" w:eastAsia="Times New Roman" w:hAnsi="Times New Roman" w:cs="Times New Roman"/>
          <w:sz w:val="24"/>
          <w:szCs w:val="24"/>
          <w:lang w:eastAsia="en-IN"/>
        </w:rPr>
        <w:t xml:space="preserve"> </w:t>
      </w:r>
      <w:r w:rsidRPr="00016331">
        <w:rPr>
          <w:rFonts w:ascii="Times New Roman" w:eastAsia="Times New Roman" w:hAnsi="Times New Roman" w:cs="Times New Roman"/>
          <w:sz w:val="24"/>
          <w:szCs w:val="24"/>
          <w:lang w:eastAsia="en-IN"/>
        </w:rPr>
        <w:t>) is a 3-day programme from</w:t>
      </w:r>
      <w:r w:rsidRPr="00016331">
        <w:rPr>
          <w:rFonts w:ascii="Times New Roman" w:eastAsia="Times New Roman" w:hAnsi="Times New Roman" w:cs="Times New Roman"/>
          <w:b/>
          <w:bCs/>
          <w:sz w:val="24"/>
          <w:szCs w:val="24"/>
          <w:lang w:eastAsia="en-IN"/>
        </w:rPr>
        <w:t> 29-10-2019 to 31-10-2019</w:t>
      </w:r>
      <w:r w:rsidRPr="00016331">
        <w:rPr>
          <w:rFonts w:ascii="Times New Roman" w:eastAsia="Times New Roman" w:hAnsi="Times New Roman" w:cs="Times New Roman"/>
          <w:sz w:val="24"/>
          <w:szCs w:val="24"/>
          <w:lang w:eastAsia="en-IN"/>
        </w:rPr>
        <w:t>. </w:t>
      </w:r>
    </w:p>
    <w:p w:rsidR="00016331" w:rsidRPr="00016331" w:rsidRDefault="00016331" w:rsidP="00C247A8">
      <w:pPr>
        <w:spacing w:after="0"/>
        <w:jc w:val="both"/>
        <w:rPr>
          <w:rFonts w:ascii="Times New Roman" w:eastAsia="Times New Roman" w:hAnsi="Times New Roman" w:cs="Times New Roman"/>
          <w:sz w:val="24"/>
          <w:szCs w:val="24"/>
          <w:lang w:eastAsia="en-IN"/>
        </w:rPr>
      </w:pPr>
    </w:p>
    <w:p w:rsidR="00016331" w:rsidRDefault="00016331" w:rsidP="00C247A8">
      <w:pPr>
        <w:spacing w:after="0"/>
        <w:jc w:val="both"/>
        <w:rPr>
          <w:rFonts w:ascii="Times New Roman" w:eastAsia="Times New Roman" w:hAnsi="Times New Roman" w:cs="Times New Roman"/>
          <w:sz w:val="24"/>
          <w:szCs w:val="24"/>
          <w:lang w:eastAsia="en-IN"/>
        </w:rPr>
      </w:pPr>
      <w:r w:rsidRPr="00016331">
        <w:rPr>
          <w:rFonts w:ascii="Times New Roman" w:eastAsia="Times New Roman" w:hAnsi="Times New Roman" w:cs="Times New Roman"/>
          <w:sz w:val="24"/>
          <w:szCs w:val="24"/>
          <w:lang w:eastAsia="en-IN"/>
        </w:rPr>
        <w:t>Free accommodation (limited) and food will be provided to the participants. Cost of travel for participants will not be borne by the University. </w:t>
      </w:r>
    </w:p>
    <w:p w:rsidR="00016331" w:rsidRPr="00016331" w:rsidRDefault="00016331" w:rsidP="00C247A8">
      <w:pPr>
        <w:spacing w:after="0"/>
        <w:jc w:val="both"/>
        <w:rPr>
          <w:rFonts w:ascii="Times New Roman" w:eastAsia="Times New Roman" w:hAnsi="Times New Roman" w:cs="Times New Roman"/>
          <w:sz w:val="24"/>
          <w:szCs w:val="24"/>
          <w:lang w:eastAsia="en-IN"/>
        </w:rPr>
      </w:pPr>
    </w:p>
    <w:p w:rsidR="00016331" w:rsidRPr="00016331" w:rsidRDefault="00016331" w:rsidP="00C247A8">
      <w:pPr>
        <w:spacing w:after="0"/>
        <w:jc w:val="both"/>
        <w:rPr>
          <w:color w:val="0000FF" w:themeColor="hyperlink"/>
          <w:u w:val="single"/>
          <w:vertAlign w:val="subscript"/>
        </w:rPr>
      </w:pPr>
      <w:r w:rsidRPr="00016331">
        <w:rPr>
          <w:rFonts w:ascii="Times New Roman" w:eastAsia="Times New Roman" w:hAnsi="Times New Roman" w:cs="Times New Roman"/>
          <w:sz w:val="24"/>
          <w:szCs w:val="24"/>
          <w:lang w:eastAsia="en-IN"/>
        </w:rPr>
        <w:t xml:space="preserve">You are requested to encourage your faculty members to register for this programme by accessing the </w:t>
      </w:r>
      <w:r>
        <w:rPr>
          <w:rFonts w:ascii="Times New Roman" w:eastAsia="Times New Roman" w:hAnsi="Times New Roman" w:cs="Times New Roman"/>
          <w:sz w:val="24"/>
          <w:szCs w:val="24"/>
          <w:lang w:eastAsia="en-IN"/>
        </w:rPr>
        <w:t xml:space="preserve">URL </w:t>
      </w:r>
      <w:hyperlink r:id="rId8" w:history="1">
        <w:r w:rsidRPr="006A2877">
          <w:rPr>
            <w:rStyle w:val="Hyperlink"/>
          </w:rPr>
          <w:t>http://www.fdp-si.aicte-india.org/register1.php?detail1=22&amp;detail2=northern</w:t>
        </w:r>
      </w:hyperlink>
    </w:p>
    <w:p w:rsidR="00016331" w:rsidRDefault="00016331" w:rsidP="00C247A8">
      <w:pPr>
        <w:spacing w:after="0"/>
        <w:jc w:val="both"/>
        <w:rPr>
          <w:rFonts w:ascii="Times New Roman" w:eastAsia="Times New Roman" w:hAnsi="Times New Roman" w:cs="Times New Roman"/>
          <w:sz w:val="24"/>
          <w:szCs w:val="24"/>
          <w:lang w:eastAsia="en-IN"/>
        </w:rPr>
      </w:pPr>
    </w:p>
    <w:p w:rsidR="00A81724" w:rsidRPr="00110009" w:rsidRDefault="00A81724" w:rsidP="00A81724">
      <w:pPr>
        <w:spacing w:after="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Programme Venue</w:t>
      </w:r>
      <w:r w:rsidRPr="00110009">
        <w:rPr>
          <w:rFonts w:ascii="Times New Roman" w:eastAsia="Times New Roman" w:hAnsi="Times New Roman" w:cs="Times New Roman"/>
          <w:sz w:val="24"/>
          <w:szCs w:val="24"/>
          <w:lang w:eastAsia="en-IN"/>
        </w:rPr>
        <w:t xml:space="preserve">:  Seminar Hall, Mechanical Engineering Department, </w:t>
      </w:r>
    </w:p>
    <w:p w:rsidR="00A81724" w:rsidRPr="00110009" w:rsidRDefault="00A81724" w:rsidP="00A81724">
      <w:pPr>
        <w:spacing w:after="0"/>
        <w:jc w:val="both"/>
        <w:rPr>
          <w:rFonts w:ascii="Times New Roman" w:eastAsia="Times New Roman" w:hAnsi="Times New Roman" w:cs="Times New Roman"/>
          <w:sz w:val="24"/>
          <w:szCs w:val="24"/>
          <w:lang w:eastAsia="en-IN"/>
        </w:rPr>
      </w:pPr>
      <w:r w:rsidRPr="00110009">
        <w:rPr>
          <w:rFonts w:ascii="Times New Roman" w:eastAsia="Times New Roman" w:hAnsi="Times New Roman" w:cs="Times New Roman"/>
          <w:sz w:val="24"/>
          <w:szCs w:val="24"/>
          <w:lang w:eastAsia="en-IN"/>
        </w:rPr>
        <w:tab/>
      </w:r>
      <w:r w:rsidRPr="00110009">
        <w:rPr>
          <w:rFonts w:ascii="Times New Roman" w:eastAsia="Times New Roman" w:hAnsi="Times New Roman" w:cs="Times New Roman"/>
          <w:sz w:val="24"/>
          <w:szCs w:val="24"/>
          <w:lang w:eastAsia="en-IN"/>
        </w:rPr>
        <w:tab/>
        <w:t xml:space="preserve">         </w:t>
      </w:r>
      <w:proofErr w:type="gramStart"/>
      <w:r w:rsidRPr="00110009">
        <w:rPr>
          <w:rFonts w:ascii="Times New Roman" w:eastAsia="Times New Roman" w:hAnsi="Times New Roman" w:cs="Times New Roman"/>
          <w:sz w:val="24"/>
          <w:szCs w:val="24"/>
          <w:lang w:eastAsia="en-IN"/>
        </w:rPr>
        <w:t>JNTUA College of Engineering, Ananthapuramu.</w:t>
      </w:r>
      <w:proofErr w:type="gramEnd"/>
    </w:p>
    <w:p w:rsidR="00A81724" w:rsidRPr="00A81724" w:rsidRDefault="00A81724" w:rsidP="00A81724">
      <w:pPr>
        <w:spacing w:after="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A81724">
        <w:rPr>
          <w:rFonts w:ascii="Times New Roman" w:eastAsia="Times New Roman" w:hAnsi="Times New Roman" w:cs="Times New Roman"/>
          <w:sz w:val="24"/>
          <w:szCs w:val="24"/>
          <w:lang w:eastAsia="en-IN"/>
        </w:rPr>
        <w:t>Time:</w:t>
      </w:r>
      <w:r>
        <w:rPr>
          <w:rFonts w:ascii="Times New Roman" w:eastAsia="Times New Roman" w:hAnsi="Times New Roman" w:cs="Times New Roman"/>
          <w:sz w:val="24"/>
          <w:szCs w:val="24"/>
          <w:lang w:eastAsia="en-IN"/>
        </w:rPr>
        <w:t xml:space="preserve">  9.30 am to 7.15 pm (As per resource persons from AICTE)</w:t>
      </w:r>
    </w:p>
    <w:p w:rsidR="00A81724" w:rsidRDefault="00A81724" w:rsidP="00C247A8">
      <w:pPr>
        <w:spacing w:after="0"/>
        <w:jc w:val="both"/>
        <w:rPr>
          <w:rFonts w:ascii="Times New Roman" w:eastAsia="Times New Roman" w:hAnsi="Times New Roman" w:cs="Times New Roman"/>
          <w:sz w:val="24"/>
          <w:szCs w:val="24"/>
          <w:lang w:eastAsia="en-IN"/>
        </w:rPr>
      </w:pPr>
    </w:p>
    <w:p w:rsidR="00016331" w:rsidRPr="00016331" w:rsidRDefault="00016331" w:rsidP="00C247A8">
      <w:pPr>
        <w:spacing w:after="0"/>
        <w:jc w:val="both"/>
        <w:rPr>
          <w:rFonts w:ascii="Times New Roman" w:eastAsia="Times New Roman" w:hAnsi="Times New Roman" w:cs="Times New Roman"/>
          <w:sz w:val="24"/>
          <w:szCs w:val="24"/>
          <w:lang w:eastAsia="en-IN"/>
        </w:rPr>
      </w:pPr>
      <w:r w:rsidRPr="00016331">
        <w:rPr>
          <w:rFonts w:ascii="Times New Roman" w:eastAsia="Times New Roman" w:hAnsi="Times New Roman" w:cs="Times New Roman"/>
          <w:sz w:val="24"/>
          <w:szCs w:val="24"/>
          <w:lang w:eastAsia="en-IN"/>
        </w:rPr>
        <w:t xml:space="preserve">Hope </w:t>
      </w:r>
      <w:proofErr w:type="gramStart"/>
      <w:r w:rsidRPr="00016331">
        <w:rPr>
          <w:rFonts w:ascii="Times New Roman" w:eastAsia="Times New Roman" w:hAnsi="Times New Roman" w:cs="Times New Roman"/>
          <w:sz w:val="24"/>
          <w:szCs w:val="24"/>
          <w:lang w:eastAsia="en-IN"/>
        </w:rPr>
        <w:t>you</w:t>
      </w:r>
      <w:r w:rsidR="00A81724">
        <w:rPr>
          <w:rFonts w:ascii="Times New Roman" w:eastAsia="Times New Roman" w:hAnsi="Times New Roman" w:cs="Times New Roman"/>
          <w:sz w:val="24"/>
          <w:szCs w:val="24"/>
          <w:lang w:eastAsia="en-IN"/>
        </w:rPr>
        <w:t xml:space="preserve">r </w:t>
      </w:r>
      <w:r w:rsidRPr="00016331">
        <w:rPr>
          <w:rFonts w:ascii="Times New Roman" w:eastAsia="Times New Roman" w:hAnsi="Times New Roman" w:cs="Times New Roman"/>
          <w:sz w:val="24"/>
          <w:szCs w:val="24"/>
          <w:lang w:eastAsia="en-IN"/>
        </w:rPr>
        <w:t xml:space="preserve"> institution</w:t>
      </w:r>
      <w:proofErr w:type="gramEnd"/>
      <w:r w:rsidRPr="00016331">
        <w:rPr>
          <w:rFonts w:ascii="Times New Roman" w:eastAsia="Times New Roman" w:hAnsi="Times New Roman" w:cs="Times New Roman"/>
          <w:sz w:val="24"/>
          <w:szCs w:val="24"/>
          <w:lang w:eastAsia="en-IN"/>
        </w:rPr>
        <w:t xml:space="preserve"> will derive maximum benefit</w:t>
      </w:r>
      <w:r w:rsidR="00EA009C" w:rsidRPr="00016331">
        <w:rPr>
          <w:rFonts w:ascii="Times New Roman" w:eastAsia="Times New Roman" w:hAnsi="Times New Roman" w:cs="Times New Roman"/>
          <w:sz w:val="24"/>
          <w:szCs w:val="24"/>
          <w:lang w:eastAsia="en-IN"/>
        </w:rPr>
        <w:t> from</w:t>
      </w:r>
      <w:r w:rsidR="00A81724">
        <w:rPr>
          <w:rFonts w:ascii="Times New Roman" w:eastAsia="Times New Roman" w:hAnsi="Times New Roman" w:cs="Times New Roman"/>
          <w:sz w:val="24"/>
          <w:szCs w:val="24"/>
          <w:lang w:eastAsia="en-IN"/>
        </w:rPr>
        <w:t xml:space="preserve"> this programme!</w:t>
      </w:r>
    </w:p>
    <w:p w:rsidR="00EA009C" w:rsidRDefault="00EA009C" w:rsidP="00C247A8">
      <w:pPr>
        <w:shd w:val="clear" w:color="auto" w:fill="FFFFFF"/>
        <w:spacing w:after="0"/>
        <w:jc w:val="both"/>
        <w:rPr>
          <w:rFonts w:ascii="Times New Roman" w:eastAsia="Times New Roman" w:hAnsi="Times New Roman" w:cs="Times New Roman"/>
          <w:color w:val="222222"/>
          <w:sz w:val="24"/>
          <w:szCs w:val="24"/>
          <w:lang w:eastAsia="en-IN"/>
        </w:rPr>
      </w:pPr>
    </w:p>
    <w:p w:rsidR="00EA009C" w:rsidRPr="00EA009C" w:rsidRDefault="00EA009C" w:rsidP="00EA009C">
      <w:pPr>
        <w:shd w:val="clear" w:color="auto" w:fill="FFFFFF"/>
        <w:spacing w:after="0"/>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w:t>
      </w:r>
      <w:r w:rsidRPr="00EA009C">
        <w:rPr>
          <w:rFonts w:ascii="Times New Roman" w:eastAsia="Times New Roman" w:hAnsi="Times New Roman" w:cs="Times New Roman"/>
          <w:color w:val="222222"/>
          <w:sz w:val="24"/>
          <w:szCs w:val="24"/>
          <w:lang w:eastAsia="en-IN"/>
        </w:rPr>
        <w:t>Regards,</w:t>
      </w:r>
    </w:p>
    <w:p w:rsidR="00EA009C" w:rsidRPr="00EA009C" w:rsidRDefault="00EA009C" w:rsidP="00EA009C">
      <w:pPr>
        <w:shd w:val="clear" w:color="auto" w:fill="FFFFFF"/>
        <w:spacing w:after="0"/>
        <w:rPr>
          <w:rFonts w:ascii="Arial" w:eastAsia="Times New Roman" w:hAnsi="Arial" w:cs="Arial"/>
          <w:color w:val="222222"/>
          <w:sz w:val="24"/>
          <w:szCs w:val="24"/>
          <w:lang w:eastAsia="en-IN"/>
        </w:rPr>
      </w:pPr>
      <w:r w:rsidRPr="00EA009C">
        <w:rPr>
          <w:rFonts w:ascii="Arial" w:eastAsia="Times New Roman" w:hAnsi="Arial" w:cs="Arial"/>
          <w:color w:val="222222"/>
          <w:sz w:val="24"/>
          <w:szCs w:val="24"/>
          <w:lang w:eastAsia="en-IN"/>
        </w:rPr>
        <w:t> </w:t>
      </w:r>
      <w:proofErr w:type="spellStart"/>
      <w:r w:rsidRPr="00EA009C">
        <w:rPr>
          <w:rFonts w:ascii="Comic Sans MS" w:eastAsia="Times New Roman" w:hAnsi="Comic Sans MS" w:cs="Arial"/>
          <w:color w:val="B45F06"/>
          <w:sz w:val="24"/>
          <w:szCs w:val="24"/>
          <w:lang w:eastAsia="en-IN"/>
        </w:rPr>
        <w:t>Prof.G.Prasanthi</w:t>
      </w:r>
      <w:proofErr w:type="spellEnd"/>
      <w:r w:rsidRPr="00EA009C">
        <w:rPr>
          <w:rFonts w:ascii="Comic Sans MS" w:eastAsia="Times New Roman" w:hAnsi="Comic Sans MS" w:cs="Arial"/>
          <w:color w:val="B45F06"/>
          <w:sz w:val="24"/>
          <w:szCs w:val="24"/>
          <w:lang w:eastAsia="en-IN"/>
        </w:rPr>
        <w:t>,</w:t>
      </w:r>
    </w:p>
    <w:p w:rsidR="00EA009C" w:rsidRPr="00EA009C" w:rsidRDefault="00EA009C" w:rsidP="00EA009C">
      <w:pPr>
        <w:shd w:val="clear" w:color="auto" w:fill="FFFFFF"/>
        <w:spacing w:after="0"/>
        <w:rPr>
          <w:rFonts w:ascii="Arial" w:eastAsia="Times New Roman" w:hAnsi="Arial" w:cs="Arial"/>
          <w:color w:val="222222"/>
          <w:sz w:val="24"/>
          <w:szCs w:val="24"/>
          <w:lang w:eastAsia="en-IN"/>
        </w:rPr>
      </w:pPr>
      <w:r w:rsidRPr="00EA009C">
        <w:rPr>
          <w:rFonts w:ascii="Comic Sans MS" w:eastAsia="Times New Roman" w:hAnsi="Comic Sans MS" w:cs="Arial"/>
          <w:color w:val="B45F06"/>
          <w:sz w:val="24"/>
          <w:szCs w:val="24"/>
          <w:lang w:eastAsia="en-IN"/>
        </w:rPr>
        <w:t>Director, Faculty Development and IQAC,</w:t>
      </w:r>
    </w:p>
    <w:p w:rsidR="00EA009C" w:rsidRPr="00EA009C" w:rsidRDefault="00EA009C" w:rsidP="00EA009C">
      <w:pPr>
        <w:shd w:val="clear" w:color="auto" w:fill="FFFFFF"/>
        <w:spacing w:after="0"/>
        <w:rPr>
          <w:rFonts w:ascii="Arial" w:eastAsia="Times New Roman" w:hAnsi="Arial" w:cs="Arial"/>
          <w:color w:val="222222"/>
          <w:sz w:val="24"/>
          <w:szCs w:val="24"/>
          <w:lang w:eastAsia="en-IN"/>
        </w:rPr>
      </w:pPr>
      <w:r w:rsidRPr="00EA009C">
        <w:rPr>
          <w:rFonts w:ascii="Comic Sans MS" w:eastAsia="Times New Roman" w:hAnsi="Comic Sans MS" w:cs="Arial"/>
          <w:color w:val="B45F06"/>
          <w:sz w:val="24"/>
          <w:szCs w:val="24"/>
          <w:lang w:eastAsia="en-IN"/>
        </w:rPr>
        <w:t>JNTUA, Ananthapuramu-515002,</w:t>
      </w:r>
    </w:p>
    <w:p w:rsidR="00EA009C" w:rsidRPr="00EA009C" w:rsidRDefault="00EA009C" w:rsidP="00EA009C">
      <w:pPr>
        <w:shd w:val="clear" w:color="auto" w:fill="FFFFFF"/>
        <w:spacing w:after="0"/>
        <w:rPr>
          <w:rFonts w:ascii="Arial" w:eastAsia="Times New Roman" w:hAnsi="Arial" w:cs="Arial"/>
          <w:color w:val="222222"/>
          <w:sz w:val="24"/>
          <w:szCs w:val="24"/>
          <w:lang w:eastAsia="en-IN"/>
        </w:rPr>
      </w:pPr>
      <w:r w:rsidRPr="00EA009C">
        <w:rPr>
          <w:rFonts w:ascii="Comic Sans MS" w:eastAsia="Times New Roman" w:hAnsi="Comic Sans MS" w:cs="Arial"/>
          <w:color w:val="B45F06"/>
          <w:sz w:val="24"/>
          <w:szCs w:val="24"/>
          <w:lang w:eastAsia="en-IN"/>
        </w:rPr>
        <w:t>Andhra Pradesh, India.</w:t>
      </w:r>
      <w:bookmarkStart w:id="0" w:name="_GoBack"/>
      <w:bookmarkEnd w:id="0"/>
    </w:p>
    <w:p w:rsidR="00EA009C" w:rsidRPr="00EA009C" w:rsidRDefault="00EA009C" w:rsidP="00EA009C">
      <w:pPr>
        <w:shd w:val="clear" w:color="auto" w:fill="FFFFFF"/>
        <w:spacing w:after="0"/>
        <w:rPr>
          <w:rFonts w:ascii="Arial" w:eastAsia="Times New Roman" w:hAnsi="Arial" w:cs="Arial"/>
          <w:color w:val="222222"/>
          <w:sz w:val="24"/>
          <w:szCs w:val="24"/>
          <w:lang w:eastAsia="en-IN"/>
        </w:rPr>
      </w:pPr>
      <w:r w:rsidRPr="00EA009C">
        <w:rPr>
          <w:rFonts w:ascii="Comic Sans MS" w:eastAsia="Times New Roman" w:hAnsi="Comic Sans MS" w:cs="Arial"/>
          <w:color w:val="38761D"/>
          <w:sz w:val="24"/>
          <w:szCs w:val="24"/>
          <w:lang w:eastAsia="en-IN"/>
        </w:rPr>
        <w:t>E-</w:t>
      </w:r>
      <w:proofErr w:type="gramStart"/>
      <w:r w:rsidRPr="00EA009C">
        <w:rPr>
          <w:rFonts w:ascii="Comic Sans MS" w:eastAsia="Times New Roman" w:hAnsi="Comic Sans MS" w:cs="Arial"/>
          <w:color w:val="38761D"/>
          <w:sz w:val="24"/>
          <w:szCs w:val="24"/>
          <w:lang w:eastAsia="en-IN"/>
        </w:rPr>
        <w:t>mail :</w:t>
      </w:r>
      <w:proofErr w:type="gramEnd"/>
      <w:r w:rsidRPr="00EA009C">
        <w:rPr>
          <w:rFonts w:ascii="Comic Sans MS" w:eastAsia="Times New Roman" w:hAnsi="Comic Sans MS" w:cs="Arial"/>
          <w:color w:val="38761D"/>
          <w:sz w:val="24"/>
          <w:szCs w:val="24"/>
          <w:lang w:eastAsia="en-IN"/>
        </w:rPr>
        <w:t> </w:t>
      </w:r>
      <w:hyperlink r:id="rId9" w:tgtFrame="_blank" w:history="1">
        <w:r w:rsidRPr="00EA009C">
          <w:rPr>
            <w:rFonts w:ascii="Comic Sans MS" w:eastAsia="Times New Roman" w:hAnsi="Comic Sans MS" w:cs="Arial"/>
            <w:color w:val="1155CC"/>
            <w:sz w:val="24"/>
            <w:szCs w:val="24"/>
            <w:u w:val="single"/>
            <w:lang w:eastAsia="en-IN"/>
          </w:rPr>
          <w:t>dfdc@jntua.ac.in</w:t>
        </w:r>
      </w:hyperlink>
    </w:p>
    <w:p w:rsidR="00EA009C" w:rsidRPr="00EA009C" w:rsidRDefault="00EA009C" w:rsidP="00EA009C">
      <w:pPr>
        <w:shd w:val="clear" w:color="auto" w:fill="FFFFFF"/>
        <w:spacing w:after="0"/>
        <w:rPr>
          <w:rFonts w:ascii="Arial" w:eastAsia="Times New Roman" w:hAnsi="Arial" w:cs="Arial"/>
          <w:color w:val="222222"/>
          <w:sz w:val="24"/>
          <w:szCs w:val="24"/>
          <w:lang w:eastAsia="en-IN"/>
        </w:rPr>
      </w:pPr>
      <w:proofErr w:type="gramStart"/>
      <w:r>
        <w:rPr>
          <w:rFonts w:ascii="Comic Sans MS" w:eastAsia="Times New Roman" w:hAnsi="Comic Sans MS" w:cs="Arial"/>
          <w:color w:val="38761D"/>
          <w:sz w:val="24"/>
          <w:szCs w:val="24"/>
          <w:lang w:eastAsia="en-IN"/>
        </w:rPr>
        <w:t>Mobile :</w:t>
      </w:r>
      <w:proofErr w:type="gramEnd"/>
      <w:r>
        <w:rPr>
          <w:rFonts w:ascii="Comic Sans MS" w:eastAsia="Times New Roman" w:hAnsi="Comic Sans MS" w:cs="Arial"/>
          <w:color w:val="38761D"/>
          <w:sz w:val="24"/>
          <w:szCs w:val="24"/>
          <w:lang w:eastAsia="en-IN"/>
        </w:rPr>
        <w:t xml:space="preserve"> </w:t>
      </w:r>
      <w:r w:rsidRPr="00EA009C">
        <w:rPr>
          <w:rFonts w:ascii="Comic Sans MS" w:eastAsia="Times New Roman" w:hAnsi="Comic Sans MS" w:cs="Arial"/>
          <w:color w:val="38761D"/>
          <w:sz w:val="24"/>
          <w:szCs w:val="24"/>
          <w:lang w:eastAsia="en-IN"/>
        </w:rPr>
        <w:t xml:space="preserve"> 7093922471</w:t>
      </w:r>
    </w:p>
    <w:p w:rsidR="00EA009C" w:rsidRPr="00EA009C" w:rsidRDefault="00EA009C" w:rsidP="00EA009C">
      <w:pPr>
        <w:shd w:val="clear" w:color="auto" w:fill="FFFFFF"/>
        <w:spacing w:after="0"/>
        <w:rPr>
          <w:rFonts w:ascii="Arial" w:eastAsia="Times New Roman" w:hAnsi="Arial" w:cs="Arial"/>
          <w:color w:val="222222"/>
          <w:sz w:val="24"/>
          <w:szCs w:val="24"/>
          <w:lang w:eastAsia="en-IN"/>
        </w:rPr>
      </w:pPr>
      <w:r w:rsidRPr="00EA009C">
        <w:rPr>
          <w:rFonts w:ascii="Comic Sans MS" w:eastAsia="Times New Roman" w:hAnsi="Comic Sans MS" w:cs="Arial"/>
          <w:color w:val="38761D"/>
          <w:sz w:val="24"/>
          <w:szCs w:val="24"/>
          <w:lang w:eastAsia="en-IN"/>
        </w:rPr>
        <w:t xml:space="preserve">Land </w:t>
      </w:r>
      <w:proofErr w:type="gramStart"/>
      <w:r w:rsidRPr="00EA009C">
        <w:rPr>
          <w:rFonts w:ascii="Comic Sans MS" w:eastAsia="Times New Roman" w:hAnsi="Comic Sans MS" w:cs="Arial"/>
          <w:color w:val="38761D"/>
          <w:sz w:val="24"/>
          <w:szCs w:val="24"/>
          <w:lang w:eastAsia="en-IN"/>
        </w:rPr>
        <w:t>line  :08554</w:t>
      </w:r>
      <w:proofErr w:type="gramEnd"/>
      <w:r w:rsidRPr="00EA009C">
        <w:rPr>
          <w:rFonts w:ascii="Comic Sans MS" w:eastAsia="Times New Roman" w:hAnsi="Comic Sans MS" w:cs="Arial"/>
          <w:color w:val="38761D"/>
          <w:sz w:val="24"/>
          <w:szCs w:val="24"/>
          <w:lang w:eastAsia="en-IN"/>
        </w:rPr>
        <w:t>-246796</w:t>
      </w:r>
    </w:p>
    <w:p w:rsidR="00EA009C" w:rsidRPr="00A81724" w:rsidRDefault="00570107" w:rsidP="00A81724">
      <w:pPr>
        <w:shd w:val="clear" w:color="auto" w:fill="FFFFFF"/>
        <w:spacing w:after="0"/>
        <w:rPr>
          <w:rFonts w:ascii="Arial" w:eastAsia="Times New Roman" w:hAnsi="Arial" w:cs="Arial"/>
          <w:color w:val="222222"/>
          <w:sz w:val="24"/>
          <w:szCs w:val="24"/>
          <w:lang w:eastAsia="en-IN"/>
        </w:rPr>
      </w:pPr>
      <w:hyperlink r:id="rId10" w:tgtFrame="_blank" w:history="1">
        <w:r w:rsidR="00EA009C" w:rsidRPr="00EA009C">
          <w:rPr>
            <w:rFonts w:ascii="Comic Sans MS" w:eastAsia="Times New Roman" w:hAnsi="Comic Sans MS" w:cs="Arial"/>
            <w:color w:val="1155CC"/>
            <w:sz w:val="24"/>
            <w:szCs w:val="24"/>
            <w:u w:val="single"/>
            <w:shd w:val="clear" w:color="auto" w:fill="FFFFFF"/>
            <w:lang w:eastAsia="en-IN"/>
          </w:rPr>
          <w:t>www.jntua.ac.in</w:t>
        </w:r>
      </w:hyperlink>
    </w:p>
    <w:sectPr w:rsidR="00EA009C" w:rsidRPr="00A81724" w:rsidSect="00EA009C">
      <w:pgSz w:w="11906" w:h="16838"/>
      <w:pgMar w:top="52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107" w:rsidRDefault="00570107" w:rsidP="00EA009C">
      <w:pPr>
        <w:spacing w:after="0" w:line="240" w:lineRule="auto"/>
      </w:pPr>
      <w:r>
        <w:separator/>
      </w:r>
    </w:p>
  </w:endnote>
  <w:endnote w:type="continuationSeparator" w:id="0">
    <w:p w:rsidR="00570107" w:rsidRDefault="00570107" w:rsidP="00EA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107" w:rsidRDefault="00570107" w:rsidP="00EA009C">
      <w:pPr>
        <w:spacing w:after="0" w:line="240" w:lineRule="auto"/>
      </w:pPr>
      <w:r>
        <w:separator/>
      </w:r>
    </w:p>
  </w:footnote>
  <w:footnote w:type="continuationSeparator" w:id="0">
    <w:p w:rsidR="00570107" w:rsidRDefault="00570107" w:rsidP="00EA00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50"/>
    <w:rsid w:val="00016331"/>
    <w:rsid w:val="00110009"/>
    <w:rsid w:val="00264250"/>
    <w:rsid w:val="0029604C"/>
    <w:rsid w:val="004B34C1"/>
    <w:rsid w:val="00570107"/>
    <w:rsid w:val="006D1DA4"/>
    <w:rsid w:val="00785D90"/>
    <w:rsid w:val="008271D3"/>
    <w:rsid w:val="009116D2"/>
    <w:rsid w:val="00A81724"/>
    <w:rsid w:val="00C247A8"/>
    <w:rsid w:val="00D4526E"/>
    <w:rsid w:val="00EA009C"/>
    <w:rsid w:val="00F774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331"/>
    <w:rPr>
      <w:color w:val="0000FF" w:themeColor="hyperlink"/>
      <w:u w:val="single"/>
    </w:rPr>
  </w:style>
  <w:style w:type="character" w:styleId="FollowedHyperlink">
    <w:name w:val="FollowedHyperlink"/>
    <w:basedOn w:val="DefaultParagraphFont"/>
    <w:uiPriority w:val="99"/>
    <w:semiHidden/>
    <w:unhideWhenUsed/>
    <w:rsid w:val="00016331"/>
    <w:rPr>
      <w:color w:val="800080" w:themeColor="followedHyperlink"/>
      <w:u w:val="single"/>
    </w:rPr>
  </w:style>
  <w:style w:type="paragraph" w:styleId="Header">
    <w:name w:val="header"/>
    <w:basedOn w:val="Normal"/>
    <w:link w:val="HeaderChar"/>
    <w:uiPriority w:val="99"/>
    <w:unhideWhenUsed/>
    <w:rsid w:val="00EA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9C"/>
  </w:style>
  <w:style w:type="paragraph" w:styleId="Footer">
    <w:name w:val="footer"/>
    <w:basedOn w:val="Normal"/>
    <w:link w:val="FooterChar"/>
    <w:uiPriority w:val="99"/>
    <w:unhideWhenUsed/>
    <w:rsid w:val="00EA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9C"/>
  </w:style>
  <w:style w:type="paragraph" w:styleId="BalloonText">
    <w:name w:val="Balloon Text"/>
    <w:basedOn w:val="Normal"/>
    <w:link w:val="BalloonTextChar"/>
    <w:uiPriority w:val="99"/>
    <w:semiHidden/>
    <w:unhideWhenUsed/>
    <w:rsid w:val="00EA0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331"/>
    <w:rPr>
      <w:color w:val="0000FF" w:themeColor="hyperlink"/>
      <w:u w:val="single"/>
    </w:rPr>
  </w:style>
  <w:style w:type="character" w:styleId="FollowedHyperlink">
    <w:name w:val="FollowedHyperlink"/>
    <w:basedOn w:val="DefaultParagraphFont"/>
    <w:uiPriority w:val="99"/>
    <w:semiHidden/>
    <w:unhideWhenUsed/>
    <w:rsid w:val="00016331"/>
    <w:rPr>
      <w:color w:val="800080" w:themeColor="followedHyperlink"/>
      <w:u w:val="single"/>
    </w:rPr>
  </w:style>
  <w:style w:type="paragraph" w:styleId="Header">
    <w:name w:val="header"/>
    <w:basedOn w:val="Normal"/>
    <w:link w:val="HeaderChar"/>
    <w:uiPriority w:val="99"/>
    <w:unhideWhenUsed/>
    <w:rsid w:val="00EA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9C"/>
  </w:style>
  <w:style w:type="paragraph" w:styleId="Footer">
    <w:name w:val="footer"/>
    <w:basedOn w:val="Normal"/>
    <w:link w:val="FooterChar"/>
    <w:uiPriority w:val="99"/>
    <w:unhideWhenUsed/>
    <w:rsid w:val="00EA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9C"/>
  </w:style>
  <w:style w:type="paragraph" w:styleId="BalloonText">
    <w:name w:val="Balloon Text"/>
    <w:basedOn w:val="Normal"/>
    <w:link w:val="BalloonTextChar"/>
    <w:uiPriority w:val="99"/>
    <w:semiHidden/>
    <w:unhideWhenUsed/>
    <w:rsid w:val="00EA0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19307">
      <w:bodyDiv w:val="1"/>
      <w:marLeft w:val="0"/>
      <w:marRight w:val="0"/>
      <w:marTop w:val="0"/>
      <w:marBottom w:val="0"/>
      <w:divBdr>
        <w:top w:val="none" w:sz="0" w:space="0" w:color="auto"/>
        <w:left w:val="none" w:sz="0" w:space="0" w:color="auto"/>
        <w:bottom w:val="none" w:sz="0" w:space="0" w:color="auto"/>
        <w:right w:val="none" w:sz="0" w:space="0" w:color="auto"/>
      </w:divBdr>
      <w:divsChild>
        <w:div w:id="1069957132">
          <w:marLeft w:val="0"/>
          <w:marRight w:val="0"/>
          <w:marTop w:val="0"/>
          <w:marBottom w:val="0"/>
          <w:divBdr>
            <w:top w:val="none" w:sz="0" w:space="0" w:color="auto"/>
            <w:left w:val="none" w:sz="0" w:space="0" w:color="auto"/>
            <w:bottom w:val="none" w:sz="0" w:space="0" w:color="auto"/>
            <w:right w:val="none" w:sz="0" w:space="0" w:color="auto"/>
          </w:divBdr>
        </w:div>
        <w:div w:id="668945333">
          <w:marLeft w:val="0"/>
          <w:marRight w:val="0"/>
          <w:marTop w:val="0"/>
          <w:marBottom w:val="0"/>
          <w:divBdr>
            <w:top w:val="none" w:sz="0" w:space="0" w:color="auto"/>
            <w:left w:val="none" w:sz="0" w:space="0" w:color="auto"/>
            <w:bottom w:val="none" w:sz="0" w:space="0" w:color="auto"/>
            <w:right w:val="none" w:sz="0" w:space="0" w:color="auto"/>
          </w:divBdr>
        </w:div>
        <w:div w:id="1928268311">
          <w:marLeft w:val="0"/>
          <w:marRight w:val="0"/>
          <w:marTop w:val="0"/>
          <w:marBottom w:val="0"/>
          <w:divBdr>
            <w:top w:val="none" w:sz="0" w:space="0" w:color="auto"/>
            <w:left w:val="none" w:sz="0" w:space="0" w:color="auto"/>
            <w:bottom w:val="none" w:sz="0" w:space="0" w:color="auto"/>
            <w:right w:val="none" w:sz="0" w:space="0" w:color="auto"/>
          </w:divBdr>
          <w:divsChild>
            <w:div w:id="1085879242">
              <w:marLeft w:val="0"/>
              <w:marRight w:val="0"/>
              <w:marTop w:val="0"/>
              <w:marBottom w:val="0"/>
              <w:divBdr>
                <w:top w:val="none" w:sz="0" w:space="0" w:color="auto"/>
                <w:left w:val="none" w:sz="0" w:space="0" w:color="auto"/>
                <w:bottom w:val="none" w:sz="0" w:space="0" w:color="auto"/>
                <w:right w:val="none" w:sz="0" w:space="0" w:color="auto"/>
              </w:divBdr>
              <w:divsChild>
                <w:div w:id="172956208">
                  <w:marLeft w:val="0"/>
                  <w:marRight w:val="0"/>
                  <w:marTop w:val="0"/>
                  <w:marBottom w:val="0"/>
                  <w:divBdr>
                    <w:top w:val="none" w:sz="0" w:space="0" w:color="auto"/>
                    <w:left w:val="none" w:sz="0" w:space="0" w:color="auto"/>
                    <w:bottom w:val="none" w:sz="0" w:space="0" w:color="auto"/>
                    <w:right w:val="none" w:sz="0" w:space="0" w:color="auto"/>
                  </w:divBdr>
                  <w:divsChild>
                    <w:div w:id="1694065181">
                      <w:marLeft w:val="0"/>
                      <w:marRight w:val="0"/>
                      <w:marTop w:val="0"/>
                      <w:marBottom w:val="0"/>
                      <w:divBdr>
                        <w:top w:val="none" w:sz="0" w:space="0" w:color="auto"/>
                        <w:left w:val="none" w:sz="0" w:space="0" w:color="auto"/>
                        <w:bottom w:val="none" w:sz="0" w:space="0" w:color="auto"/>
                        <w:right w:val="none" w:sz="0" w:space="0" w:color="auto"/>
                      </w:divBdr>
                      <w:divsChild>
                        <w:div w:id="1800028404">
                          <w:marLeft w:val="0"/>
                          <w:marRight w:val="0"/>
                          <w:marTop w:val="0"/>
                          <w:marBottom w:val="0"/>
                          <w:divBdr>
                            <w:top w:val="none" w:sz="0" w:space="0" w:color="auto"/>
                            <w:left w:val="none" w:sz="0" w:space="0" w:color="auto"/>
                            <w:bottom w:val="none" w:sz="0" w:space="0" w:color="auto"/>
                            <w:right w:val="none" w:sz="0" w:space="0" w:color="auto"/>
                          </w:divBdr>
                        </w:div>
                        <w:div w:id="1726946571">
                          <w:marLeft w:val="0"/>
                          <w:marRight w:val="0"/>
                          <w:marTop w:val="0"/>
                          <w:marBottom w:val="0"/>
                          <w:divBdr>
                            <w:top w:val="none" w:sz="0" w:space="0" w:color="auto"/>
                            <w:left w:val="none" w:sz="0" w:space="0" w:color="auto"/>
                            <w:bottom w:val="none" w:sz="0" w:space="0" w:color="auto"/>
                            <w:right w:val="none" w:sz="0" w:space="0" w:color="auto"/>
                          </w:divBdr>
                        </w:div>
                        <w:div w:id="948125800">
                          <w:marLeft w:val="0"/>
                          <w:marRight w:val="0"/>
                          <w:marTop w:val="0"/>
                          <w:marBottom w:val="0"/>
                          <w:divBdr>
                            <w:top w:val="none" w:sz="0" w:space="0" w:color="auto"/>
                            <w:left w:val="none" w:sz="0" w:space="0" w:color="auto"/>
                            <w:bottom w:val="none" w:sz="0" w:space="0" w:color="auto"/>
                            <w:right w:val="none" w:sz="0" w:space="0" w:color="auto"/>
                          </w:divBdr>
                        </w:div>
                        <w:div w:id="1659259852">
                          <w:marLeft w:val="0"/>
                          <w:marRight w:val="0"/>
                          <w:marTop w:val="0"/>
                          <w:marBottom w:val="0"/>
                          <w:divBdr>
                            <w:top w:val="none" w:sz="0" w:space="0" w:color="auto"/>
                            <w:left w:val="none" w:sz="0" w:space="0" w:color="auto"/>
                            <w:bottom w:val="none" w:sz="0" w:space="0" w:color="auto"/>
                            <w:right w:val="none" w:sz="0" w:space="0" w:color="auto"/>
                          </w:divBdr>
                        </w:div>
                        <w:div w:id="43456682">
                          <w:marLeft w:val="0"/>
                          <w:marRight w:val="0"/>
                          <w:marTop w:val="0"/>
                          <w:marBottom w:val="0"/>
                          <w:divBdr>
                            <w:top w:val="none" w:sz="0" w:space="0" w:color="auto"/>
                            <w:left w:val="none" w:sz="0" w:space="0" w:color="auto"/>
                            <w:bottom w:val="none" w:sz="0" w:space="0" w:color="auto"/>
                            <w:right w:val="none" w:sz="0" w:space="0" w:color="auto"/>
                          </w:divBdr>
                        </w:div>
                        <w:div w:id="1213926833">
                          <w:marLeft w:val="0"/>
                          <w:marRight w:val="0"/>
                          <w:marTop w:val="0"/>
                          <w:marBottom w:val="0"/>
                          <w:divBdr>
                            <w:top w:val="none" w:sz="0" w:space="0" w:color="auto"/>
                            <w:left w:val="none" w:sz="0" w:space="0" w:color="auto"/>
                            <w:bottom w:val="none" w:sz="0" w:space="0" w:color="auto"/>
                            <w:right w:val="none" w:sz="0" w:space="0" w:color="auto"/>
                          </w:divBdr>
                        </w:div>
                        <w:div w:id="13913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48065">
      <w:bodyDiv w:val="1"/>
      <w:marLeft w:val="0"/>
      <w:marRight w:val="0"/>
      <w:marTop w:val="0"/>
      <w:marBottom w:val="0"/>
      <w:divBdr>
        <w:top w:val="none" w:sz="0" w:space="0" w:color="auto"/>
        <w:left w:val="none" w:sz="0" w:space="0" w:color="auto"/>
        <w:bottom w:val="none" w:sz="0" w:space="0" w:color="auto"/>
        <w:right w:val="none" w:sz="0" w:space="0" w:color="auto"/>
      </w:divBdr>
      <w:divsChild>
        <w:div w:id="155145866">
          <w:marLeft w:val="0"/>
          <w:marRight w:val="0"/>
          <w:marTop w:val="0"/>
          <w:marBottom w:val="0"/>
          <w:divBdr>
            <w:top w:val="none" w:sz="0" w:space="0" w:color="auto"/>
            <w:left w:val="none" w:sz="0" w:space="0" w:color="auto"/>
            <w:bottom w:val="none" w:sz="0" w:space="0" w:color="auto"/>
            <w:right w:val="none" w:sz="0" w:space="0" w:color="auto"/>
          </w:divBdr>
        </w:div>
        <w:div w:id="11077391">
          <w:marLeft w:val="0"/>
          <w:marRight w:val="0"/>
          <w:marTop w:val="0"/>
          <w:marBottom w:val="0"/>
          <w:divBdr>
            <w:top w:val="none" w:sz="0" w:space="0" w:color="auto"/>
            <w:left w:val="none" w:sz="0" w:space="0" w:color="auto"/>
            <w:bottom w:val="none" w:sz="0" w:space="0" w:color="auto"/>
            <w:right w:val="none" w:sz="0" w:space="0" w:color="auto"/>
          </w:divBdr>
        </w:div>
        <w:div w:id="1126896896">
          <w:marLeft w:val="0"/>
          <w:marRight w:val="0"/>
          <w:marTop w:val="0"/>
          <w:marBottom w:val="0"/>
          <w:divBdr>
            <w:top w:val="none" w:sz="0" w:space="0" w:color="auto"/>
            <w:left w:val="none" w:sz="0" w:space="0" w:color="auto"/>
            <w:bottom w:val="none" w:sz="0" w:space="0" w:color="auto"/>
            <w:right w:val="none" w:sz="0" w:space="0" w:color="auto"/>
          </w:divBdr>
        </w:div>
        <w:div w:id="982612693">
          <w:marLeft w:val="0"/>
          <w:marRight w:val="0"/>
          <w:marTop w:val="0"/>
          <w:marBottom w:val="0"/>
          <w:divBdr>
            <w:top w:val="none" w:sz="0" w:space="0" w:color="auto"/>
            <w:left w:val="none" w:sz="0" w:space="0" w:color="auto"/>
            <w:bottom w:val="none" w:sz="0" w:space="0" w:color="auto"/>
            <w:right w:val="none" w:sz="0" w:space="0" w:color="auto"/>
          </w:divBdr>
        </w:div>
        <w:div w:id="1970359517">
          <w:marLeft w:val="0"/>
          <w:marRight w:val="0"/>
          <w:marTop w:val="0"/>
          <w:marBottom w:val="0"/>
          <w:divBdr>
            <w:top w:val="none" w:sz="0" w:space="0" w:color="auto"/>
            <w:left w:val="none" w:sz="0" w:space="0" w:color="auto"/>
            <w:bottom w:val="none" w:sz="0" w:space="0" w:color="auto"/>
            <w:right w:val="none" w:sz="0" w:space="0" w:color="auto"/>
          </w:divBdr>
        </w:div>
        <w:div w:id="179328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p-si.aicte-india.org/register1.php?detail1=22&amp;detail2=norther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ntua.ac.in/" TargetMode="External"/><Relationship Id="rId4" Type="http://schemas.openxmlformats.org/officeDocument/2006/relationships/webSettings" Target="webSettings.xml"/><Relationship Id="rId9" Type="http://schemas.openxmlformats.org/officeDocument/2006/relationships/hyperlink" Target="mailto:dfdc@jntu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2019-10-11T05:58:00Z</dcterms:created>
  <dcterms:modified xsi:type="dcterms:W3CDTF">2019-10-16T07:56:00Z</dcterms:modified>
</cp:coreProperties>
</file>