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D23" w:rsidRPr="00285D23" w:rsidRDefault="00285D23" w:rsidP="00285D23">
      <w:pPr>
        <w:pStyle w:val="NoSpacing"/>
        <w:jc w:val="center"/>
        <w:rPr>
          <w:b/>
          <w:sz w:val="28"/>
          <w:szCs w:val="28"/>
        </w:rPr>
      </w:pPr>
      <w:r w:rsidRPr="00285D23">
        <w:rPr>
          <w:b/>
          <w:noProof/>
          <w:sz w:val="28"/>
          <w:szCs w:val="28"/>
          <w:lang w:val="en-US"/>
        </w:rPr>
        <w:drawing>
          <wp:anchor distT="0" distB="0" distL="114300" distR="114300" simplePos="0" relativeHeight="251660288" behindDoc="0" locked="0" layoutInCell="1" allowOverlap="1">
            <wp:simplePos x="0" y="0"/>
            <wp:positionH relativeFrom="column">
              <wp:posOffset>5695950</wp:posOffset>
            </wp:positionH>
            <wp:positionV relativeFrom="paragraph">
              <wp:posOffset>-76200</wp:posOffset>
            </wp:positionV>
            <wp:extent cx="571500" cy="571500"/>
            <wp:effectExtent l="19050" t="0" r="0" b="0"/>
            <wp:wrapSquare wrapText="bothSides"/>
            <wp:docPr id="4" name="Picture 1" descr="http://www.mp.gov.in/highereducation/gdckukshi/ns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p.gov.in/highereducation/gdckukshi/nss_logo.jpg"/>
                    <pic:cNvPicPr>
                      <a:picLocks noChangeAspect="1" noChangeArrowheads="1"/>
                    </pic:cNvPicPr>
                  </pic:nvPicPr>
                  <pic:blipFill>
                    <a:blip r:embed="rId5"/>
                    <a:srcRect/>
                    <a:stretch>
                      <a:fillRect/>
                    </a:stretch>
                  </pic:blipFill>
                  <pic:spPr bwMode="auto">
                    <a:xfrm>
                      <a:off x="0" y="0"/>
                      <a:ext cx="571500" cy="571500"/>
                    </a:xfrm>
                    <a:prstGeom prst="rect">
                      <a:avLst/>
                    </a:prstGeom>
                    <a:noFill/>
                  </pic:spPr>
                </pic:pic>
              </a:graphicData>
            </a:graphic>
          </wp:anchor>
        </w:drawing>
      </w:r>
      <w:r w:rsidRPr="00285D23">
        <w:rPr>
          <w:b/>
          <w:noProof/>
          <w:sz w:val="28"/>
          <w:szCs w:val="28"/>
          <w:lang w:val="en-US"/>
        </w:rPr>
        <w:drawing>
          <wp:anchor distT="0" distB="0" distL="114300" distR="114300" simplePos="0" relativeHeight="251659264" behindDoc="1" locked="0" layoutInCell="1" allowOverlap="1">
            <wp:simplePos x="0" y="0"/>
            <wp:positionH relativeFrom="column">
              <wp:posOffset>-38100</wp:posOffset>
            </wp:positionH>
            <wp:positionV relativeFrom="paragraph">
              <wp:posOffset>-28575</wp:posOffset>
            </wp:positionV>
            <wp:extent cx="568960" cy="571500"/>
            <wp:effectExtent l="19050" t="0" r="2540" b="0"/>
            <wp:wrapSquare wrapText="bothSides"/>
            <wp:docPr id="1" name="Picture 2" descr="e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ee"/>
                    <pic:cNvPicPr>
                      <a:picLocks noChangeAspect="1" noChangeArrowheads="1"/>
                    </pic:cNvPicPr>
                  </pic:nvPicPr>
                  <pic:blipFill>
                    <a:blip r:embed="rId6" cstate="print"/>
                    <a:srcRect/>
                    <a:stretch>
                      <a:fillRect/>
                    </a:stretch>
                  </pic:blipFill>
                  <pic:spPr bwMode="auto">
                    <a:xfrm>
                      <a:off x="0" y="0"/>
                      <a:ext cx="568960" cy="571500"/>
                    </a:xfrm>
                    <a:prstGeom prst="rect">
                      <a:avLst/>
                    </a:prstGeom>
                    <a:noFill/>
                  </pic:spPr>
                </pic:pic>
              </a:graphicData>
            </a:graphic>
          </wp:anchor>
        </w:drawing>
      </w:r>
      <w:proofErr w:type="gramStart"/>
      <w:r w:rsidRPr="00285D23">
        <w:rPr>
          <w:b/>
          <w:sz w:val="28"/>
          <w:szCs w:val="28"/>
        </w:rPr>
        <w:t>JAWAHARLAL NEHRU TECHNOLOGICAL UNIVERSITY ANANTAPUR.</w:t>
      </w:r>
      <w:proofErr w:type="gramEnd"/>
    </w:p>
    <w:p w:rsidR="00285D23" w:rsidRPr="00285D23" w:rsidRDefault="00285D23" w:rsidP="00285D23">
      <w:pPr>
        <w:pStyle w:val="NoSpacing"/>
        <w:jc w:val="center"/>
        <w:rPr>
          <w:b/>
          <w:sz w:val="28"/>
          <w:szCs w:val="28"/>
        </w:rPr>
      </w:pPr>
      <w:proofErr w:type="gramStart"/>
      <w:r w:rsidRPr="00285D23">
        <w:rPr>
          <w:b/>
          <w:sz w:val="28"/>
          <w:szCs w:val="28"/>
        </w:rPr>
        <w:t>ANANTHAPURAMU - 515 002.</w:t>
      </w:r>
      <w:proofErr w:type="gramEnd"/>
    </w:p>
    <w:p w:rsidR="00285D23" w:rsidRPr="00285D23" w:rsidRDefault="00285D23" w:rsidP="00285D23">
      <w:pPr>
        <w:pStyle w:val="NoSpacing"/>
        <w:jc w:val="center"/>
        <w:rPr>
          <w:b/>
          <w:sz w:val="28"/>
          <w:szCs w:val="28"/>
        </w:rPr>
      </w:pPr>
      <w:proofErr w:type="gramStart"/>
      <w:r w:rsidRPr="00285D23">
        <w:rPr>
          <w:b/>
          <w:sz w:val="28"/>
          <w:szCs w:val="28"/>
        </w:rPr>
        <w:t>National Service Scheme (N.S.S.) Cell.</w:t>
      </w:r>
      <w:proofErr w:type="gramEnd"/>
    </w:p>
    <w:p w:rsidR="003C7B65" w:rsidRDefault="00285D23" w:rsidP="003C7B65">
      <w:pPr>
        <w:spacing w:after="0" w:line="240" w:lineRule="auto"/>
        <w:ind w:right="230"/>
        <w:jc w:val="center"/>
        <w:rPr>
          <w:b/>
          <w:sz w:val="28"/>
          <w:szCs w:val="28"/>
          <w:u w:val="single"/>
        </w:rPr>
      </w:pPr>
      <w:r w:rsidRPr="00285D23">
        <w:rPr>
          <w:b/>
          <w:sz w:val="28"/>
          <w:szCs w:val="28"/>
          <w:u w:val="single"/>
        </w:rPr>
        <w:t>A One Day Workshop on “YUVA SADHIKARIKA NIRUDHYOGA BHRUTHI”</w:t>
      </w:r>
      <w:r w:rsidR="003C7B65">
        <w:rPr>
          <w:b/>
          <w:sz w:val="28"/>
          <w:szCs w:val="28"/>
          <w:u w:val="single"/>
        </w:rPr>
        <w:t xml:space="preserve"> </w:t>
      </w:r>
      <w:r w:rsidRPr="00285D23">
        <w:rPr>
          <w:b/>
          <w:sz w:val="28"/>
          <w:szCs w:val="28"/>
          <w:u w:val="single"/>
        </w:rPr>
        <w:t>(Financial Assistance to Educated Unemployed Youth)</w:t>
      </w:r>
      <w:r w:rsidR="003C7B65">
        <w:rPr>
          <w:b/>
          <w:sz w:val="28"/>
          <w:szCs w:val="28"/>
          <w:u w:val="single"/>
        </w:rPr>
        <w:t xml:space="preserve"> </w:t>
      </w:r>
    </w:p>
    <w:p w:rsidR="00067C3E" w:rsidRPr="00285D23" w:rsidRDefault="003C7B65" w:rsidP="003C7B65">
      <w:pPr>
        <w:spacing w:after="0" w:line="240" w:lineRule="auto"/>
        <w:ind w:right="230"/>
        <w:jc w:val="center"/>
        <w:rPr>
          <w:b/>
          <w:sz w:val="28"/>
          <w:szCs w:val="28"/>
          <w:u w:val="single"/>
        </w:rPr>
      </w:pPr>
      <w:proofErr w:type="gramStart"/>
      <w:r>
        <w:rPr>
          <w:b/>
          <w:sz w:val="28"/>
          <w:szCs w:val="28"/>
          <w:u w:val="single"/>
        </w:rPr>
        <w:t>on</w:t>
      </w:r>
      <w:proofErr w:type="gramEnd"/>
      <w:r>
        <w:rPr>
          <w:b/>
          <w:sz w:val="28"/>
          <w:szCs w:val="28"/>
          <w:u w:val="single"/>
        </w:rPr>
        <w:t xml:space="preserve"> 20</w:t>
      </w:r>
      <w:r w:rsidRPr="003C7B65">
        <w:rPr>
          <w:b/>
          <w:sz w:val="28"/>
          <w:szCs w:val="28"/>
          <w:u w:val="single"/>
          <w:vertAlign w:val="superscript"/>
        </w:rPr>
        <w:t>th</w:t>
      </w:r>
      <w:r>
        <w:rPr>
          <w:b/>
          <w:sz w:val="28"/>
          <w:szCs w:val="28"/>
          <w:u w:val="single"/>
        </w:rPr>
        <w:t xml:space="preserve"> December, 2017</w:t>
      </w:r>
      <w:r w:rsidR="00285D23" w:rsidRPr="00285D23">
        <w:rPr>
          <w:b/>
          <w:sz w:val="28"/>
          <w:szCs w:val="28"/>
          <w:u w:val="single"/>
        </w:rPr>
        <w:t xml:space="preserve"> </w:t>
      </w:r>
      <w:r>
        <w:rPr>
          <w:b/>
          <w:sz w:val="28"/>
          <w:szCs w:val="28"/>
          <w:u w:val="single"/>
        </w:rPr>
        <w:t>–</w:t>
      </w:r>
      <w:r w:rsidR="00285D23" w:rsidRPr="00285D23">
        <w:rPr>
          <w:b/>
          <w:sz w:val="28"/>
          <w:szCs w:val="28"/>
          <w:u w:val="single"/>
        </w:rPr>
        <w:t xml:space="preserve"> </w:t>
      </w:r>
      <w:r>
        <w:rPr>
          <w:b/>
          <w:sz w:val="28"/>
          <w:szCs w:val="28"/>
          <w:u w:val="single"/>
        </w:rPr>
        <w:t xml:space="preserve"> </w:t>
      </w:r>
      <w:r w:rsidR="00285D23" w:rsidRPr="00285D23">
        <w:rPr>
          <w:b/>
          <w:sz w:val="28"/>
          <w:szCs w:val="28"/>
          <w:u w:val="single"/>
        </w:rPr>
        <w:t>Report</w:t>
      </w:r>
    </w:p>
    <w:p w:rsidR="00285D23" w:rsidRDefault="00285D23" w:rsidP="00285D23">
      <w:pPr>
        <w:ind w:right="-283" w:firstLine="720"/>
        <w:rPr>
          <w:sz w:val="28"/>
          <w:szCs w:val="28"/>
        </w:rPr>
      </w:pPr>
    </w:p>
    <w:p w:rsidR="00813947" w:rsidRDefault="003C7B65" w:rsidP="00285D23">
      <w:pPr>
        <w:ind w:right="-283" w:firstLine="720"/>
        <w:rPr>
          <w:sz w:val="28"/>
          <w:szCs w:val="28"/>
        </w:rPr>
      </w:pPr>
      <w:r>
        <w:rPr>
          <w:noProof/>
          <w:sz w:val="28"/>
          <w:szCs w:val="28"/>
          <w:lang w:val="en-US"/>
        </w:rPr>
        <w:drawing>
          <wp:anchor distT="0" distB="0" distL="114300" distR="114300" simplePos="0" relativeHeight="251665408" behindDoc="0" locked="0" layoutInCell="1" allowOverlap="1">
            <wp:simplePos x="0" y="0"/>
            <wp:positionH relativeFrom="column">
              <wp:posOffset>-120015</wp:posOffset>
            </wp:positionH>
            <wp:positionV relativeFrom="paragraph">
              <wp:posOffset>2258060</wp:posOffset>
            </wp:positionV>
            <wp:extent cx="6022975" cy="4001135"/>
            <wp:effectExtent l="19050" t="0" r="0" b="0"/>
            <wp:wrapSquare wrapText="bothSides"/>
            <wp:docPr id="3" name="Picture 6" descr="C:\Users\lalitha\Desktop\photos\IMG-20171222-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alitha\Desktop\photos\IMG-20171222-WA0009.jpg"/>
                    <pic:cNvPicPr>
                      <a:picLocks noChangeAspect="1" noChangeArrowheads="1"/>
                    </pic:cNvPicPr>
                  </pic:nvPicPr>
                  <pic:blipFill>
                    <a:blip r:embed="rId7" cstate="print"/>
                    <a:srcRect/>
                    <a:stretch>
                      <a:fillRect/>
                    </a:stretch>
                  </pic:blipFill>
                  <pic:spPr bwMode="auto">
                    <a:xfrm>
                      <a:off x="0" y="0"/>
                      <a:ext cx="6022975" cy="4001135"/>
                    </a:xfrm>
                    <a:prstGeom prst="rect">
                      <a:avLst/>
                    </a:prstGeom>
                    <a:noFill/>
                    <a:ln w="9525">
                      <a:noFill/>
                      <a:miter lim="800000"/>
                      <a:headEnd/>
                      <a:tailEnd/>
                    </a:ln>
                  </pic:spPr>
                </pic:pic>
              </a:graphicData>
            </a:graphic>
          </wp:anchor>
        </w:drawing>
      </w:r>
      <w:r w:rsidR="00285D23">
        <w:rPr>
          <w:sz w:val="28"/>
          <w:szCs w:val="28"/>
        </w:rPr>
        <w:t xml:space="preserve">A one day workshop on </w:t>
      </w:r>
      <w:r w:rsidR="00067C3E" w:rsidRPr="00285D23">
        <w:rPr>
          <w:sz w:val="28"/>
          <w:szCs w:val="28"/>
        </w:rPr>
        <w:t xml:space="preserve">“YUVA SADHIKARIKA NIRUDYOGA </w:t>
      </w:r>
      <w:r w:rsidR="00D46BAB" w:rsidRPr="00285D23">
        <w:rPr>
          <w:sz w:val="28"/>
          <w:szCs w:val="28"/>
        </w:rPr>
        <w:t>BHRUTI (</w:t>
      </w:r>
      <w:r w:rsidR="00285D23">
        <w:rPr>
          <w:sz w:val="28"/>
          <w:szCs w:val="28"/>
        </w:rPr>
        <w:t xml:space="preserve">Financial </w:t>
      </w:r>
      <w:r w:rsidR="00D46BAB" w:rsidRPr="00285D23">
        <w:rPr>
          <w:sz w:val="28"/>
          <w:szCs w:val="28"/>
        </w:rPr>
        <w:t xml:space="preserve">Assistance to </w:t>
      </w:r>
      <w:r w:rsidR="00285D23">
        <w:rPr>
          <w:sz w:val="28"/>
          <w:szCs w:val="28"/>
        </w:rPr>
        <w:t>Educated U</w:t>
      </w:r>
      <w:r w:rsidR="00D46BAB" w:rsidRPr="00285D23">
        <w:rPr>
          <w:sz w:val="28"/>
          <w:szCs w:val="28"/>
        </w:rPr>
        <w:t xml:space="preserve">nemployed </w:t>
      </w:r>
      <w:r w:rsidR="00285D23">
        <w:rPr>
          <w:sz w:val="28"/>
          <w:szCs w:val="28"/>
        </w:rPr>
        <w:t>Y</w:t>
      </w:r>
      <w:r w:rsidR="00D46BAB" w:rsidRPr="00285D23">
        <w:rPr>
          <w:sz w:val="28"/>
          <w:szCs w:val="28"/>
        </w:rPr>
        <w:t>outh)” is held on 20</w:t>
      </w:r>
      <w:r w:rsidR="00D46BAB" w:rsidRPr="00285D23">
        <w:rPr>
          <w:sz w:val="28"/>
          <w:szCs w:val="28"/>
          <w:vertAlign w:val="superscript"/>
        </w:rPr>
        <w:t>th</w:t>
      </w:r>
      <w:r w:rsidR="00D46BAB" w:rsidRPr="00285D23">
        <w:rPr>
          <w:sz w:val="28"/>
          <w:szCs w:val="28"/>
        </w:rPr>
        <w:t xml:space="preserve"> December 2017</w:t>
      </w:r>
      <w:r w:rsidR="00285D23">
        <w:rPr>
          <w:sz w:val="28"/>
          <w:szCs w:val="28"/>
        </w:rPr>
        <w:t xml:space="preserve">, organized by National Service Scheme (NSS) in association with Dept of Youth Services, ANSET, </w:t>
      </w:r>
      <w:proofErr w:type="gramStart"/>
      <w:r w:rsidR="00285D23">
        <w:rPr>
          <w:sz w:val="28"/>
          <w:szCs w:val="28"/>
        </w:rPr>
        <w:t>Govt</w:t>
      </w:r>
      <w:proofErr w:type="gramEnd"/>
      <w:r w:rsidR="00285D23">
        <w:rPr>
          <w:sz w:val="28"/>
          <w:szCs w:val="28"/>
        </w:rPr>
        <w:t xml:space="preserve">. Of A.P., </w:t>
      </w:r>
      <w:r w:rsidR="00813947">
        <w:rPr>
          <w:sz w:val="28"/>
          <w:szCs w:val="28"/>
        </w:rPr>
        <w:t xml:space="preserve">The </w:t>
      </w:r>
      <w:r w:rsidR="00D46BAB" w:rsidRPr="00285D23">
        <w:rPr>
          <w:sz w:val="28"/>
          <w:szCs w:val="28"/>
        </w:rPr>
        <w:t>Collector</w:t>
      </w:r>
      <w:r w:rsidR="00813947">
        <w:rPr>
          <w:sz w:val="28"/>
          <w:szCs w:val="28"/>
        </w:rPr>
        <w:t xml:space="preserve"> &amp; District Magistrate</w:t>
      </w:r>
      <w:r w:rsidR="00D46BAB" w:rsidRPr="00285D23">
        <w:rPr>
          <w:sz w:val="28"/>
          <w:szCs w:val="28"/>
        </w:rPr>
        <w:t xml:space="preserve"> </w:t>
      </w:r>
      <w:r w:rsidR="00F13944" w:rsidRPr="00285D23">
        <w:rPr>
          <w:sz w:val="28"/>
          <w:szCs w:val="28"/>
        </w:rPr>
        <w:t>Sri</w:t>
      </w:r>
      <w:r w:rsidR="00D46BAB" w:rsidRPr="00285D23">
        <w:rPr>
          <w:sz w:val="28"/>
          <w:szCs w:val="28"/>
        </w:rPr>
        <w:t xml:space="preserve"> </w:t>
      </w:r>
      <w:proofErr w:type="spellStart"/>
      <w:r w:rsidR="00D46BAB" w:rsidRPr="00285D23">
        <w:rPr>
          <w:sz w:val="28"/>
          <w:szCs w:val="28"/>
        </w:rPr>
        <w:t>G.Veerapandiyan</w:t>
      </w:r>
      <w:proofErr w:type="spellEnd"/>
      <w:r w:rsidR="00D46BAB" w:rsidRPr="00285D23">
        <w:rPr>
          <w:sz w:val="28"/>
          <w:szCs w:val="28"/>
        </w:rPr>
        <w:t xml:space="preserve"> IAS and JNTUA Vice Chancellor Prof. </w:t>
      </w:r>
      <w:proofErr w:type="spellStart"/>
      <w:r w:rsidR="00D46BAB" w:rsidRPr="00285D23">
        <w:rPr>
          <w:sz w:val="28"/>
          <w:szCs w:val="28"/>
        </w:rPr>
        <w:t>S.Srinivas</w:t>
      </w:r>
      <w:proofErr w:type="spellEnd"/>
      <w:r w:rsidR="00D46BAB" w:rsidRPr="00285D23">
        <w:rPr>
          <w:sz w:val="28"/>
          <w:szCs w:val="28"/>
        </w:rPr>
        <w:t xml:space="preserve"> Kumar</w:t>
      </w:r>
      <w:r w:rsidR="00813947">
        <w:rPr>
          <w:sz w:val="28"/>
          <w:szCs w:val="28"/>
        </w:rPr>
        <w:t xml:space="preserve"> were Chief Guests of the workshop.  Prof. </w:t>
      </w:r>
      <w:proofErr w:type="spellStart"/>
      <w:r w:rsidR="00813947">
        <w:rPr>
          <w:sz w:val="28"/>
          <w:szCs w:val="28"/>
        </w:rPr>
        <w:t>K.Prahlada</w:t>
      </w:r>
      <w:proofErr w:type="spellEnd"/>
      <w:r w:rsidR="00813947">
        <w:rPr>
          <w:sz w:val="28"/>
          <w:szCs w:val="28"/>
        </w:rPr>
        <w:t xml:space="preserve"> </w:t>
      </w:r>
      <w:proofErr w:type="spellStart"/>
      <w:r w:rsidR="00813947">
        <w:rPr>
          <w:sz w:val="28"/>
          <w:szCs w:val="28"/>
        </w:rPr>
        <w:t>Rao</w:t>
      </w:r>
      <w:proofErr w:type="spellEnd"/>
      <w:r w:rsidR="00813947">
        <w:rPr>
          <w:sz w:val="28"/>
          <w:szCs w:val="28"/>
        </w:rPr>
        <w:t xml:space="preserve"> Principal of JNTUA College of Engineering, </w:t>
      </w:r>
      <w:proofErr w:type="spellStart"/>
      <w:r w:rsidR="00813947">
        <w:rPr>
          <w:sz w:val="28"/>
          <w:szCs w:val="28"/>
        </w:rPr>
        <w:t>Anantapur</w:t>
      </w:r>
      <w:proofErr w:type="spellEnd"/>
      <w:r w:rsidR="00813947">
        <w:rPr>
          <w:sz w:val="28"/>
          <w:szCs w:val="28"/>
        </w:rPr>
        <w:t xml:space="preserve"> presided over the inaugural function.  </w:t>
      </w:r>
      <w:proofErr w:type="gramStart"/>
      <w:r w:rsidR="00813947">
        <w:rPr>
          <w:sz w:val="28"/>
          <w:szCs w:val="28"/>
        </w:rPr>
        <w:t>Sri.</w:t>
      </w:r>
      <w:proofErr w:type="gramEnd"/>
      <w:r w:rsidR="00813947">
        <w:rPr>
          <w:sz w:val="28"/>
          <w:szCs w:val="28"/>
        </w:rPr>
        <w:t xml:space="preserve"> </w:t>
      </w:r>
      <w:proofErr w:type="spellStart"/>
      <w:r w:rsidR="00813947">
        <w:rPr>
          <w:sz w:val="28"/>
          <w:szCs w:val="28"/>
        </w:rPr>
        <w:t>Venkatesam</w:t>
      </w:r>
      <w:proofErr w:type="spellEnd"/>
      <w:r w:rsidR="00813947">
        <w:rPr>
          <w:sz w:val="28"/>
          <w:szCs w:val="28"/>
        </w:rPr>
        <w:t xml:space="preserve">, CEO, ANSET, </w:t>
      </w:r>
      <w:proofErr w:type="spellStart"/>
      <w:r w:rsidR="00813947">
        <w:rPr>
          <w:sz w:val="28"/>
          <w:szCs w:val="28"/>
        </w:rPr>
        <w:t>Anantapur</w:t>
      </w:r>
      <w:proofErr w:type="spellEnd"/>
      <w:r w:rsidR="00813947">
        <w:rPr>
          <w:sz w:val="28"/>
          <w:szCs w:val="28"/>
        </w:rPr>
        <w:t xml:space="preserve"> and Prof. </w:t>
      </w:r>
      <w:proofErr w:type="spellStart"/>
      <w:r w:rsidR="00813947">
        <w:rPr>
          <w:sz w:val="28"/>
          <w:szCs w:val="28"/>
        </w:rPr>
        <w:t>M.L.S.Deva</w:t>
      </w:r>
      <w:proofErr w:type="spellEnd"/>
      <w:r w:rsidR="00813947">
        <w:rPr>
          <w:sz w:val="28"/>
          <w:szCs w:val="28"/>
        </w:rPr>
        <w:t xml:space="preserve"> Kumar NSS Programme Coordinator, JNTUA moderated the workshop.  </w:t>
      </w:r>
    </w:p>
    <w:p w:rsidR="00813947" w:rsidRDefault="001F4C25" w:rsidP="00285D23">
      <w:pPr>
        <w:ind w:right="-283" w:firstLine="720"/>
        <w:rPr>
          <w:sz w:val="28"/>
          <w:szCs w:val="28"/>
        </w:rPr>
      </w:pPr>
      <w:r w:rsidRPr="00285D23">
        <w:rPr>
          <w:sz w:val="28"/>
          <w:szCs w:val="28"/>
        </w:rPr>
        <w:t xml:space="preserve">The main </w:t>
      </w:r>
      <w:r w:rsidR="00686267" w:rsidRPr="00285D23">
        <w:rPr>
          <w:sz w:val="28"/>
          <w:szCs w:val="28"/>
        </w:rPr>
        <w:t>motto of this work</w:t>
      </w:r>
      <w:r w:rsidRPr="00285D23">
        <w:rPr>
          <w:sz w:val="28"/>
          <w:szCs w:val="28"/>
        </w:rPr>
        <w:t>shop is to</w:t>
      </w:r>
      <w:r w:rsidR="00813947">
        <w:rPr>
          <w:sz w:val="28"/>
          <w:szCs w:val="28"/>
        </w:rPr>
        <w:t xml:space="preserve"> present the draft guidelines for the proposed ‘Financial Assistance to Educated Unemployed Youth’ in the state of Andhra Pradesh by Govt. Of A.P., to discuss on various issues pertaining to it, to </w:t>
      </w:r>
      <w:r w:rsidR="00813947">
        <w:rPr>
          <w:sz w:val="28"/>
          <w:szCs w:val="28"/>
        </w:rPr>
        <w:lastRenderedPageBreak/>
        <w:t xml:space="preserve">conduct brainstorming sessions and </w:t>
      </w:r>
      <w:proofErr w:type="gramStart"/>
      <w:r w:rsidR="00813947">
        <w:rPr>
          <w:sz w:val="28"/>
          <w:szCs w:val="28"/>
        </w:rPr>
        <w:t xml:space="preserve">to </w:t>
      </w:r>
      <w:r w:rsidRPr="00285D23">
        <w:rPr>
          <w:sz w:val="28"/>
          <w:szCs w:val="28"/>
        </w:rPr>
        <w:t xml:space="preserve"> get</w:t>
      </w:r>
      <w:proofErr w:type="gramEnd"/>
      <w:r w:rsidRPr="00285D23">
        <w:rPr>
          <w:sz w:val="28"/>
          <w:szCs w:val="28"/>
        </w:rPr>
        <w:t xml:space="preserve"> the feedback and advices from the </w:t>
      </w:r>
      <w:r w:rsidR="00813947">
        <w:rPr>
          <w:sz w:val="28"/>
          <w:szCs w:val="28"/>
        </w:rPr>
        <w:t>Youth and S</w:t>
      </w:r>
      <w:r w:rsidRPr="00285D23">
        <w:rPr>
          <w:sz w:val="28"/>
          <w:szCs w:val="28"/>
        </w:rPr>
        <w:t>tud</w:t>
      </w:r>
      <w:r w:rsidR="00813947">
        <w:rPr>
          <w:sz w:val="28"/>
          <w:szCs w:val="28"/>
        </w:rPr>
        <w:t>ents</w:t>
      </w:r>
      <w:r w:rsidRPr="00285D23">
        <w:rPr>
          <w:sz w:val="28"/>
          <w:szCs w:val="28"/>
        </w:rPr>
        <w:t xml:space="preserve">. </w:t>
      </w:r>
    </w:p>
    <w:p w:rsidR="008367D0" w:rsidRDefault="00813947" w:rsidP="00285D23">
      <w:pPr>
        <w:ind w:right="-283" w:firstLine="720"/>
        <w:rPr>
          <w:sz w:val="28"/>
          <w:szCs w:val="28"/>
        </w:rPr>
      </w:pPr>
      <w:r>
        <w:rPr>
          <w:sz w:val="28"/>
          <w:szCs w:val="28"/>
        </w:rPr>
        <w:t xml:space="preserve">The workshop started with invocation and invitation of Smt. </w:t>
      </w:r>
      <w:proofErr w:type="spellStart"/>
      <w:r>
        <w:rPr>
          <w:sz w:val="28"/>
          <w:szCs w:val="28"/>
        </w:rPr>
        <w:t>D.Lalitha</w:t>
      </w:r>
      <w:proofErr w:type="spellEnd"/>
      <w:r>
        <w:rPr>
          <w:sz w:val="28"/>
          <w:szCs w:val="28"/>
        </w:rPr>
        <w:t xml:space="preserve"> </w:t>
      </w:r>
      <w:proofErr w:type="spellStart"/>
      <w:r>
        <w:rPr>
          <w:sz w:val="28"/>
          <w:szCs w:val="28"/>
        </w:rPr>
        <w:t>Kumari</w:t>
      </w:r>
      <w:proofErr w:type="spellEnd"/>
      <w:r>
        <w:rPr>
          <w:sz w:val="28"/>
          <w:szCs w:val="28"/>
        </w:rPr>
        <w:t xml:space="preserve">, NSS Programme Officer, Unit – III, JNTUA College of Engineering, </w:t>
      </w:r>
      <w:proofErr w:type="spellStart"/>
      <w:proofErr w:type="gramStart"/>
      <w:r>
        <w:rPr>
          <w:sz w:val="28"/>
          <w:szCs w:val="28"/>
        </w:rPr>
        <w:t>Anantapur</w:t>
      </w:r>
      <w:proofErr w:type="spellEnd"/>
      <w:proofErr w:type="gramEnd"/>
      <w:r>
        <w:rPr>
          <w:sz w:val="28"/>
          <w:szCs w:val="28"/>
        </w:rPr>
        <w:t xml:space="preserve">.  Prof. K. </w:t>
      </w:r>
      <w:proofErr w:type="spellStart"/>
      <w:r>
        <w:rPr>
          <w:sz w:val="28"/>
          <w:szCs w:val="28"/>
        </w:rPr>
        <w:t>Prahlada</w:t>
      </w:r>
      <w:proofErr w:type="spellEnd"/>
      <w:r>
        <w:rPr>
          <w:sz w:val="28"/>
          <w:szCs w:val="28"/>
        </w:rPr>
        <w:t xml:space="preserve"> </w:t>
      </w:r>
      <w:proofErr w:type="spellStart"/>
      <w:r>
        <w:rPr>
          <w:sz w:val="28"/>
          <w:szCs w:val="28"/>
        </w:rPr>
        <w:t>Rao</w:t>
      </w:r>
      <w:proofErr w:type="spellEnd"/>
      <w:r>
        <w:rPr>
          <w:sz w:val="28"/>
          <w:szCs w:val="28"/>
        </w:rPr>
        <w:t xml:space="preserve"> welcomed the all the District Officials, Heads of Educational Institutions, Various Organizations, NGOs and all the participants.  In his welcome address he requested all the participants to be active throughout the workshop to have meaningful discussions and to arrive at good outcomes.  </w:t>
      </w:r>
      <w:proofErr w:type="gramStart"/>
      <w:r>
        <w:rPr>
          <w:sz w:val="28"/>
          <w:szCs w:val="28"/>
        </w:rPr>
        <w:t>Sri.</w:t>
      </w:r>
      <w:proofErr w:type="gramEnd"/>
      <w:r>
        <w:rPr>
          <w:sz w:val="28"/>
          <w:szCs w:val="28"/>
        </w:rPr>
        <w:t xml:space="preserve"> </w:t>
      </w:r>
      <w:proofErr w:type="spellStart"/>
      <w:r>
        <w:rPr>
          <w:sz w:val="28"/>
          <w:szCs w:val="28"/>
        </w:rPr>
        <w:t>G.Venkatesm</w:t>
      </w:r>
      <w:proofErr w:type="spellEnd"/>
      <w:r>
        <w:rPr>
          <w:sz w:val="28"/>
          <w:szCs w:val="28"/>
        </w:rPr>
        <w:t xml:space="preserve"> CEO, ANSET, Dept. </w:t>
      </w:r>
      <w:proofErr w:type="gramStart"/>
      <w:r>
        <w:rPr>
          <w:sz w:val="28"/>
          <w:szCs w:val="28"/>
        </w:rPr>
        <w:t>Of Youth Services, Govt.</w:t>
      </w:r>
      <w:proofErr w:type="gramEnd"/>
      <w:r>
        <w:rPr>
          <w:sz w:val="28"/>
          <w:szCs w:val="28"/>
        </w:rPr>
        <w:t xml:space="preserve"> Of Andhra Pradesh</w:t>
      </w:r>
      <w:r w:rsidR="008367D0">
        <w:rPr>
          <w:sz w:val="28"/>
          <w:szCs w:val="28"/>
        </w:rPr>
        <w:t xml:space="preserve"> explained the objective of the workshop as to involve youth and students in shaping the proposed scheme an effective one.  He explained the activities of Dept of Youth Services and requested all the youth to make use of them.  Mr. </w:t>
      </w:r>
      <w:proofErr w:type="spellStart"/>
      <w:r w:rsidR="008367D0">
        <w:rPr>
          <w:sz w:val="28"/>
          <w:szCs w:val="28"/>
        </w:rPr>
        <w:t>Subramanyam</w:t>
      </w:r>
      <w:proofErr w:type="spellEnd"/>
      <w:r w:rsidR="008367D0">
        <w:rPr>
          <w:sz w:val="28"/>
          <w:szCs w:val="28"/>
        </w:rPr>
        <w:t xml:space="preserve"> presented the draft guidelines of the scheme and opened the discussions of various District Officials.  Smt. </w:t>
      </w:r>
      <w:proofErr w:type="spellStart"/>
      <w:r w:rsidR="008367D0">
        <w:rPr>
          <w:sz w:val="28"/>
          <w:szCs w:val="28"/>
        </w:rPr>
        <w:t>Kalyani</w:t>
      </w:r>
      <w:proofErr w:type="spellEnd"/>
      <w:r w:rsidR="008367D0">
        <w:rPr>
          <w:sz w:val="28"/>
          <w:szCs w:val="28"/>
        </w:rPr>
        <w:t xml:space="preserve"> District Employment Officer explained about enrolment for employment, training programmes being organised by District Employment Office.  She advised students to understand the requirements of the employer before </w:t>
      </w:r>
      <w:r w:rsidR="00954B12">
        <w:rPr>
          <w:sz w:val="28"/>
          <w:szCs w:val="28"/>
        </w:rPr>
        <w:t>completing</w:t>
      </w:r>
      <w:r w:rsidR="008367D0">
        <w:rPr>
          <w:sz w:val="28"/>
          <w:szCs w:val="28"/>
        </w:rPr>
        <w:t xml:space="preserve"> the studies and to make arrangements to appear for various selection procedures.</w:t>
      </w:r>
    </w:p>
    <w:p w:rsidR="00E133A0" w:rsidRDefault="003C7B65" w:rsidP="00285D23">
      <w:pPr>
        <w:ind w:right="-283" w:firstLine="720"/>
        <w:rPr>
          <w:sz w:val="28"/>
          <w:szCs w:val="28"/>
        </w:rPr>
      </w:pPr>
      <w:r>
        <w:rPr>
          <w:noProof/>
          <w:sz w:val="28"/>
          <w:szCs w:val="28"/>
          <w:lang w:val="en-US"/>
        </w:rPr>
        <w:drawing>
          <wp:anchor distT="0" distB="0" distL="114300" distR="114300" simplePos="0" relativeHeight="251669504" behindDoc="0" locked="0" layoutInCell="1" allowOverlap="1">
            <wp:simplePos x="0" y="0"/>
            <wp:positionH relativeFrom="column">
              <wp:posOffset>77470</wp:posOffset>
            </wp:positionH>
            <wp:positionV relativeFrom="paragraph">
              <wp:posOffset>1414780</wp:posOffset>
            </wp:positionV>
            <wp:extent cx="5810885" cy="3913505"/>
            <wp:effectExtent l="19050" t="0" r="0" b="0"/>
            <wp:wrapSquare wrapText="bothSides"/>
            <wp:docPr id="7" name="Picture 1" descr="C:\Users\lalitha\Desktop\photos\IMG-20171221-WA0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litha\Desktop\photos\IMG-20171221-WA0008.jpg"/>
                    <pic:cNvPicPr>
                      <a:picLocks noChangeAspect="1" noChangeArrowheads="1"/>
                    </pic:cNvPicPr>
                  </pic:nvPicPr>
                  <pic:blipFill>
                    <a:blip r:embed="rId8" cstate="print"/>
                    <a:srcRect/>
                    <a:stretch>
                      <a:fillRect/>
                    </a:stretch>
                  </pic:blipFill>
                  <pic:spPr bwMode="auto">
                    <a:xfrm>
                      <a:off x="0" y="0"/>
                      <a:ext cx="5810885" cy="3913505"/>
                    </a:xfrm>
                    <a:prstGeom prst="rect">
                      <a:avLst/>
                    </a:prstGeom>
                    <a:noFill/>
                    <a:ln w="9525">
                      <a:noFill/>
                      <a:miter lim="800000"/>
                      <a:headEnd/>
                      <a:tailEnd/>
                    </a:ln>
                  </pic:spPr>
                </pic:pic>
              </a:graphicData>
            </a:graphic>
          </wp:anchor>
        </w:drawing>
      </w:r>
      <w:proofErr w:type="gramStart"/>
      <w:r w:rsidR="008367D0">
        <w:rPr>
          <w:sz w:val="28"/>
          <w:szCs w:val="28"/>
        </w:rPr>
        <w:t>Sri.</w:t>
      </w:r>
      <w:proofErr w:type="gramEnd"/>
      <w:r w:rsidR="008367D0">
        <w:rPr>
          <w:sz w:val="28"/>
          <w:szCs w:val="28"/>
        </w:rPr>
        <w:t xml:space="preserve"> </w:t>
      </w:r>
      <w:proofErr w:type="spellStart"/>
      <w:r w:rsidR="008367D0">
        <w:rPr>
          <w:sz w:val="28"/>
          <w:szCs w:val="28"/>
        </w:rPr>
        <w:t>G.Sudarshan</w:t>
      </w:r>
      <w:proofErr w:type="spellEnd"/>
      <w:r w:rsidR="008367D0">
        <w:rPr>
          <w:sz w:val="28"/>
          <w:szCs w:val="28"/>
        </w:rPr>
        <w:t xml:space="preserve"> </w:t>
      </w:r>
      <w:proofErr w:type="spellStart"/>
      <w:r w:rsidR="008367D0">
        <w:rPr>
          <w:sz w:val="28"/>
          <w:szCs w:val="28"/>
        </w:rPr>
        <w:t>Babu</w:t>
      </w:r>
      <w:proofErr w:type="spellEnd"/>
      <w:r w:rsidR="008367D0">
        <w:rPr>
          <w:sz w:val="28"/>
          <w:szCs w:val="28"/>
        </w:rPr>
        <w:t xml:space="preserve"> General Manager, District Industries </w:t>
      </w:r>
      <w:proofErr w:type="spellStart"/>
      <w:r w:rsidR="008367D0">
        <w:rPr>
          <w:sz w:val="28"/>
          <w:szCs w:val="28"/>
        </w:rPr>
        <w:t>Center</w:t>
      </w:r>
      <w:proofErr w:type="spellEnd"/>
      <w:r w:rsidR="008367D0">
        <w:rPr>
          <w:sz w:val="28"/>
          <w:szCs w:val="28"/>
        </w:rPr>
        <w:t xml:space="preserve"> </w:t>
      </w:r>
      <w:proofErr w:type="spellStart"/>
      <w:r w:rsidR="008367D0">
        <w:rPr>
          <w:sz w:val="28"/>
          <w:szCs w:val="28"/>
        </w:rPr>
        <w:t>Anantapur</w:t>
      </w:r>
      <w:proofErr w:type="spellEnd"/>
      <w:r w:rsidR="008367D0">
        <w:rPr>
          <w:sz w:val="28"/>
          <w:szCs w:val="28"/>
        </w:rPr>
        <w:t xml:space="preserve"> explained about various opportunities available for the Unemployed youth to become employees as well as employers.  He presented the prospective opportunities in </w:t>
      </w:r>
      <w:proofErr w:type="spellStart"/>
      <w:r w:rsidR="008367D0">
        <w:rPr>
          <w:sz w:val="28"/>
          <w:szCs w:val="28"/>
        </w:rPr>
        <w:t>Anantapur</w:t>
      </w:r>
      <w:proofErr w:type="spellEnd"/>
      <w:r w:rsidR="008367D0">
        <w:rPr>
          <w:sz w:val="28"/>
          <w:szCs w:val="28"/>
        </w:rPr>
        <w:t xml:space="preserve"> district due to establishment of various industries including Kia Motors a Korean company.  Prof. </w:t>
      </w:r>
      <w:proofErr w:type="spellStart"/>
      <w:r w:rsidR="008367D0">
        <w:rPr>
          <w:sz w:val="28"/>
          <w:szCs w:val="28"/>
        </w:rPr>
        <w:t>M.L.S.Deva</w:t>
      </w:r>
      <w:proofErr w:type="spellEnd"/>
      <w:r w:rsidR="008367D0">
        <w:rPr>
          <w:sz w:val="28"/>
          <w:szCs w:val="28"/>
        </w:rPr>
        <w:t xml:space="preserve"> Kumar NSS Programme Coordinator JNTUA &amp; </w:t>
      </w:r>
      <w:proofErr w:type="gramStart"/>
      <w:r w:rsidR="008367D0">
        <w:rPr>
          <w:sz w:val="28"/>
          <w:szCs w:val="28"/>
        </w:rPr>
        <w:t>Vice</w:t>
      </w:r>
      <w:proofErr w:type="gramEnd"/>
      <w:r w:rsidR="008367D0">
        <w:rPr>
          <w:sz w:val="28"/>
          <w:szCs w:val="28"/>
        </w:rPr>
        <w:t xml:space="preserve"> Principal JNTUACEA </w:t>
      </w:r>
      <w:r w:rsidR="00E133A0">
        <w:rPr>
          <w:sz w:val="28"/>
          <w:szCs w:val="28"/>
        </w:rPr>
        <w:t xml:space="preserve">explained the need of </w:t>
      </w:r>
      <w:r w:rsidR="00E133A0">
        <w:rPr>
          <w:sz w:val="28"/>
          <w:szCs w:val="28"/>
        </w:rPr>
        <w:lastRenderedPageBreak/>
        <w:t xml:space="preserve">spreading the information to the youth and students regarding various schemes of </w:t>
      </w:r>
      <w:r w:rsidR="00954B12">
        <w:rPr>
          <w:sz w:val="28"/>
          <w:szCs w:val="28"/>
        </w:rPr>
        <w:t>Government</w:t>
      </w:r>
      <w:r w:rsidR="00E133A0">
        <w:rPr>
          <w:sz w:val="28"/>
          <w:szCs w:val="28"/>
        </w:rPr>
        <w:t xml:space="preserve"> and various opportunities for the unemployed youth.  He directed all the NSS Volunteers to include this activity in the NSS Special Camps in the villages.  He stressed up on acquiring specialised knowledge on related even in narrow area to get placed by industry.  He quoted example of having through knowledge on MS Excel or FOREX fetched the best opportunities to the students.  Even command on a foreign language can fetch good job opportunities.</w:t>
      </w:r>
    </w:p>
    <w:p w:rsidR="00FE6D35" w:rsidRPr="003C7B65" w:rsidRDefault="003C7B65" w:rsidP="00F45EC3">
      <w:pPr>
        <w:ind w:left="-283" w:right="-283"/>
        <w:rPr>
          <w:sz w:val="28"/>
          <w:szCs w:val="28"/>
        </w:rPr>
      </w:pPr>
      <w:r>
        <w:rPr>
          <w:b/>
          <w:noProof/>
          <w:sz w:val="28"/>
          <w:szCs w:val="28"/>
          <w:lang w:val="en-US"/>
        </w:rPr>
        <w:drawing>
          <wp:anchor distT="0" distB="0" distL="114300" distR="114300" simplePos="0" relativeHeight="251667456" behindDoc="0" locked="0" layoutInCell="1" allowOverlap="1">
            <wp:simplePos x="0" y="0"/>
            <wp:positionH relativeFrom="column">
              <wp:posOffset>-120015</wp:posOffset>
            </wp:positionH>
            <wp:positionV relativeFrom="paragraph">
              <wp:posOffset>921385</wp:posOffset>
            </wp:positionV>
            <wp:extent cx="5921375" cy="5083810"/>
            <wp:effectExtent l="19050" t="0" r="3175" b="0"/>
            <wp:wrapSquare wrapText="bothSides"/>
            <wp:docPr id="5" name="Picture 2" descr="C:\Users\lalitha\Desktop\photos\IMG-20171221-WA0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litha\Desktop\photos\IMG-20171221-WA0009.jpg"/>
                    <pic:cNvPicPr>
                      <a:picLocks noChangeAspect="1" noChangeArrowheads="1"/>
                    </pic:cNvPicPr>
                  </pic:nvPicPr>
                  <pic:blipFill>
                    <a:blip r:embed="rId9" cstate="print"/>
                    <a:srcRect/>
                    <a:stretch>
                      <a:fillRect/>
                    </a:stretch>
                  </pic:blipFill>
                  <pic:spPr bwMode="auto">
                    <a:xfrm>
                      <a:off x="0" y="0"/>
                      <a:ext cx="5921375" cy="5083810"/>
                    </a:xfrm>
                    <a:prstGeom prst="rect">
                      <a:avLst/>
                    </a:prstGeom>
                    <a:noFill/>
                    <a:ln w="9525">
                      <a:noFill/>
                      <a:miter lim="800000"/>
                      <a:headEnd/>
                      <a:tailEnd/>
                    </a:ln>
                  </pic:spPr>
                </pic:pic>
              </a:graphicData>
            </a:graphic>
          </wp:anchor>
        </w:drawing>
      </w:r>
      <w:r w:rsidR="00954B12">
        <w:rPr>
          <w:b/>
          <w:sz w:val="28"/>
          <w:szCs w:val="28"/>
        </w:rPr>
        <w:tab/>
      </w:r>
      <w:r w:rsidR="00954B12">
        <w:rPr>
          <w:b/>
          <w:sz w:val="28"/>
          <w:szCs w:val="28"/>
        </w:rPr>
        <w:tab/>
      </w:r>
      <w:proofErr w:type="spellStart"/>
      <w:r w:rsidR="00954B12" w:rsidRPr="003C7B65">
        <w:rPr>
          <w:sz w:val="28"/>
          <w:szCs w:val="28"/>
        </w:rPr>
        <w:t>Hon’ble</w:t>
      </w:r>
      <w:proofErr w:type="spellEnd"/>
      <w:r w:rsidR="00954B12" w:rsidRPr="003C7B65">
        <w:rPr>
          <w:sz w:val="28"/>
          <w:szCs w:val="28"/>
        </w:rPr>
        <w:t xml:space="preserve"> Vice Chancellor Prof. </w:t>
      </w:r>
      <w:proofErr w:type="spellStart"/>
      <w:r w:rsidR="00954B12" w:rsidRPr="003C7B65">
        <w:rPr>
          <w:sz w:val="28"/>
          <w:szCs w:val="28"/>
        </w:rPr>
        <w:t>S.Srinivas</w:t>
      </w:r>
      <w:proofErr w:type="spellEnd"/>
      <w:r w:rsidR="00954B12" w:rsidRPr="003C7B65">
        <w:rPr>
          <w:sz w:val="28"/>
          <w:szCs w:val="28"/>
        </w:rPr>
        <w:t xml:space="preserve"> Kumar, JNTUA described the opportunities available for the Engineering Graduates in the present situation.  He advised all the students to concentrate on skill based training programmes to enhance the opportunities.  He projected the commitment on this skill development programmes by the Govt. </w:t>
      </w:r>
      <w:proofErr w:type="gramStart"/>
      <w:r w:rsidR="00954B12" w:rsidRPr="003C7B65">
        <w:rPr>
          <w:sz w:val="28"/>
          <w:szCs w:val="28"/>
        </w:rPr>
        <w:t>Of India, Govt.</w:t>
      </w:r>
      <w:proofErr w:type="gramEnd"/>
      <w:r w:rsidR="00954B12" w:rsidRPr="003C7B65">
        <w:rPr>
          <w:sz w:val="28"/>
          <w:szCs w:val="28"/>
        </w:rPr>
        <w:t xml:space="preserve"> </w:t>
      </w:r>
      <w:proofErr w:type="gramStart"/>
      <w:r w:rsidR="00954B12" w:rsidRPr="003C7B65">
        <w:rPr>
          <w:sz w:val="28"/>
          <w:szCs w:val="28"/>
        </w:rPr>
        <w:t>Of AP and also JNTUA.</w:t>
      </w:r>
      <w:proofErr w:type="gramEnd"/>
      <w:r w:rsidR="00954B12" w:rsidRPr="003C7B65">
        <w:rPr>
          <w:sz w:val="28"/>
          <w:szCs w:val="28"/>
        </w:rPr>
        <w:t xml:space="preserve">  He invited all the Engineering Youth to make use of SIEMENS Centre of Excellence at JNTUACEA for improving the technical skills in various domains.</w:t>
      </w:r>
    </w:p>
    <w:p w:rsidR="00954B12" w:rsidRDefault="00954B12" w:rsidP="00F45EC3">
      <w:pPr>
        <w:ind w:left="-283" w:right="-283"/>
        <w:rPr>
          <w:sz w:val="28"/>
          <w:szCs w:val="28"/>
        </w:rPr>
      </w:pPr>
      <w:r w:rsidRPr="003C7B65">
        <w:rPr>
          <w:sz w:val="28"/>
          <w:szCs w:val="28"/>
        </w:rPr>
        <w:lastRenderedPageBreak/>
        <w:tab/>
      </w:r>
      <w:proofErr w:type="gramStart"/>
      <w:r w:rsidRPr="003C7B65">
        <w:rPr>
          <w:sz w:val="28"/>
          <w:szCs w:val="28"/>
        </w:rPr>
        <w:t>Sri.</w:t>
      </w:r>
      <w:proofErr w:type="gramEnd"/>
      <w:r w:rsidRPr="003C7B65">
        <w:rPr>
          <w:sz w:val="28"/>
          <w:szCs w:val="28"/>
        </w:rPr>
        <w:t xml:space="preserve"> </w:t>
      </w:r>
      <w:proofErr w:type="spellStart"/>
      <w:r w:rsidRPr="003C7B65">
        <w:rPr>
          <w:sz w:val="28"/>
          <w:szCs w:val="28"/>
        </w:rPr>
        <w:t>G.Veera</w:t>
      </w:r>
      <w:proofErr w:type="spellEnd"/>
      <w:r w:rsidRPr="003C7B65">
        <w:rPr>
          <w:sz w:val="28"/>
          <w:szCs w:val="28"/>
        </w:rPr>
        <w:t xml:space="preserve"> </w:t>
      </w:r>
      <w:proofErr w:type="spellStart"/>
      <w:r w:rsidRPr="003C7B65">
        <w:rPr>
          <w:sz w:val="28"/>
          <w:szCs w:val="28"/>
        </w:rPr>
        <w:t>Pandian</w:t>
      </w:r>
      <w:proofErr w:type="spellEnd"/>
      <w:r w:rsidRPr="003C7B65">
        <w:rPr>
          <w:sz w:val="28"/>
          <w:szCs w:val="28"/>
        </w:rPr>
        <w:t xml:space="preserve"> IAS Collector and District Magistrate, congratulated all the youth for having such great opportunity to learn contemporary technologies at the door step.  He encouraged students and youth to involve in various development works of the Governments and to do social service during their studies.  He presented on progress of KIA Motors </w:t>
      </w:r>
      <w:proofErr w:type="gramStart"/>
      <w:r w:rsidRPr="003C7B65">
        <w:rPr>
          <w:sz w:val="28"/>
          <w:szCs w:val="28"/>
        </w:rPr>
        <w:t>company</w:t>
      </w:r>
      <w:proofErr w:type="gramEnd"/>
      <w:r w:rsidRPr="003C7B65">
        <w:rPr>
          <w:sz w:val="28"/>
          <w:szCs w:val="28"/>
        </w:rPr>
        <w:t xml:space="preserve"> and potential for getting jobs in many ancillary units connected to it. </w:t>
      </w:r>
    </w:p>
    <w:p w:rsidR="00C37F39" w:rsidRDefault="00C37F39" w:rsidP="00F45EC3">
      <w:pPr>
        <w:ind w:left="-283" w:right="-283"/>
        <w:rPr>
          <w:sz w:val="28"/>
          <w:szCs w:val="28"/>
        </w:rPr>
      </w:pPr>
      <w:r>
        <w:rPr>
          <w:sz w:val="28"/>
          <w:szCs w:val="28"/>
        </w:rPr>
        <w:tab/>
      </w:r>
      <w:proofErr w:type="gramStart"/>
      <w:r>
        <w:rPr>
          <w:sz w:val="28"/>
          <w:szCs w:val="28"/>
        </w:rPr>
        <w:t>Sri.</w:t>
      </w:r>
      <w:proofErr w:type="gramEnd"/>
      <w:r>
        <w:rPr>
          <w:sz w:val="28"/>
          <w:szCs w:val="28"/>
        </w:rPr>
        <w:t xml:space="preserve"> </w:t>
      </w:r>
      <w:proofErr w:type="spellStart"/>
      <w:r>
        <w:rPr>
          <w:sz w:val="28"/>
          <w:szCs w:val="28"/>
        </w:rPr>
        <w:t>N.Ramakrishna</w:t>
      </w:r>
      <w:proofErr w:type="spellEnd"/>
      <w:r>
        <w:rPr>
          <w:sz w:val="28"/>
          <w:szCs w:val="28"/>
        </w:rPr>
        <w:t xml:space="preserve"> President, Indian Red Cross </w:t>
      </w:r>
      <w:proofErr w:type="spellStart"/>
      <w:r>
        <w:rPr>
          <w:sz w:val="28"/>
          <w:szCs w:val="28"/>
        </w:rPr>
        <w:t>Anantapur</w:t>
      </w:r>
      <w:proofErr w:type="spellEnd"/>
      <w:r>
        <w:rPr>
          <w:sz w:val="28"/>
          <w:szCs w:val="28"/>
        </w:rPr>
        <w:t xml:space="preserve"> presented about requirements of youth in social service for the development of the society. He promised to plan many service trainings for the youth also.</w:t>
      </w:r>
    </w:p>
    <w:p w:rsidR="003C7B65" w:rsidRPr="003C7B65" w:rsidRDefault="003C7B65" w:rsidP="00F45EC3">
      <w:pPr>
        <w:ind w:left="-283" w:right="-283"/>
        <w:rPr>
          <w:sz w:val="28"/>
          <w:szCs w:val="28"/>
        </w:rPr>
      </w:pPr>
      <w:r>
        <w:rPr>
          <w:sz w:val="28"/>
          <w:szCs w:val="28"/>
        </w:rPr>
        <w:tab/>
        <w:t xml:space="preserve">The programme continued with discussions and debates by the participants in the post lunch session.  Sri </w:t>
      </w:r>
      <w:proofErr w:type="spellStart"/>
      <w:r>
        <w:rPr>
          <w:sz w:val="28"/>
          <w:szCs w:val="28"/>
        </w:rPr>
        <w:t>Venkatesam</w:t>
      </w:r>
      <w:proofErr w:type="spellEnd"/>
      <w:r>
        <w:rPr>
          <w:sz w:val="28"/>
          <w:szCs w:val="28"/>
        </w:rPr>
        <w:t xml:space="preserve"> and team consolidated the discussions.  Smt. </w:t>
      </w:r>
      <w:proofErr w:type="spellStart"/>
      <w:r>
        <w:rPr>
          <w:sz w:val="28"/>
          <w:szCs w:val="28"/>
        </w:rPr>
        <w:t>Bhavani</w:t>
      </w:r>
      <w:proofErr w:type="spellEnd"/>
      <w:r>
        <w:rPr>
          <w:sz w:val="28"/>
          <w:szCs w:val="28"/>
        </w:rPr>
        <w:t xml:space="preserve"> of Dept of Youth Services presented the vote of thanks and closed the workshop.</w:t>
      </w:r>
      <w:r w:rsidR="00C37F39">
        <w:rPr>
          <w:sz w:val="28"/>
          <w:szCs w:val="28"/>
        </w:rPr>
        <w:t xml:space="preserve">  </w:t>
      </w:r>
      <w:proofErr w:type="gramStart"/>
      <w:r w:rsidR="00C37F39">
        <w:rPr>
          <w:sz w:val="28"/>
          <w:szCs w:val="28"/>
        </w:rPr>
        <w:t xml:space="preserve">JNTUACEA NSS Programme Officers Smt. </w:t>
      </w:r>
      <w:proofErr w:type="spellStart"/>
      <w:r w:rsidR="00C37F39">
        <w:rPr>
          <w:sz w:val="28"/>
          <w:szCs w:val="28"/>
        </w:rPr>
        <w:t>D.Lalitha</w:t>
      </w:r>
      <w:proofErr w:type="spellEnd"/>
      <w:r w:rsidR="00C37F39">
        <w:rPr>
          <w:sz w:val="28"/>
          <w:szCs w:val="28"/>
        </w:rPr>
        <w:t xml:space="preserve"> </w:t>
      </w:r>
      <w:proofErr w:type="spellStart"/>
      <w:r w:rsidR="00C37F39">
        <w:rPr>
          <w:sz w:val="28"/>
          <w:szCs w:val="28"/>
        </w:rPr>
        <w:t>Kumari</w:t>
      </w:r>
      <w:proofErr w:type="spellEnd"/>
      <w:r w:rsidR="00C37F39">
        <w:rPr>
          <w:sz w:val="28"/>
          <w:szCs w:val="28"/>
        </w:rPr>
        <w:t xml:space="preserve">, Dr. </w:t>
      </w:r>
      <w:proofErr w:type="spellStart"/>
      <w:r w:rsidR="00C37F39">
        <w:rPr>
          <w:sz w:val="28"/>
          <w:szCs w:val="28"/>
        </w:rPr>
        <w:t>K.Jithendra</w:t>
      </w:r>
      <w:proofErr w:type="spellEnd"/>
      <w:r w:rsidR="00C37F39">
        <w:rPr>
          <w:sz w:val="28"/>
          <w:szCs w:val="28"/>
        </w:rPr>
        <w:t xml:space="preserve"> </w:t>
      </w:r>
      <w:proofErr w:type="spellStart"/>
      <w:r w:rsidR="00C37F39">
        <w:rPr>
          <w:sz w:val="28"/>
          <w:szCs w:val="28"/>
        </w:rPr>
        <w:t>Gowd</w:t>
      </w:r>
      <w:proofErr w:type="spellEnd"/>
      <w:r w:rsidR="00C37F39">
        <w:rPr>
          <w:sz w:val="28"/>
          <w:szCs w:val="28"/>
        </w:rPr>
        <w:t xml:space="preserve"> and Sri.</w:t>
      </w:r>
      <w:proofErr w:type="gramEnd"/>
      <w:r w:rsidR="00C37F39">
        <w:rPr>
          <w:sz w:val="28"/>
          <w:szCs w:val="28"/>
        </w:rPr>
        <w:t xml:space="preserve"> </w:t>
      </w:r>
      <w:proofErr w:type="spellStart"/>
      <w:proofErr w:type="gramStart"/>
      <w:r w:rsidR="00C37F39">
        <w:rPr>
          <w:sz w:val="28"/>
          <w:szCs w:val="28"/>
        </w:rPr>
        <w:t>M.Ramasekhar</w:t>
      </w:r>
      <w:proofErr w:type="spellEnd"/>
      <w:r w:rsidR="00C37F39">
        <w:rPr>
          <w:sz w:val="28"/>
          <w:szCs w:val="28"/>
        </w:rPr>
        <w:t xml:space="preserve"> Reddy co-ordinated the programme.</w:t>
      </w:r>
      <w:proofErr w:type="gramEnd"/>
      <w:r w:rsidR="00C37F39">
        <w:rPr>
          <w:sz w:val="28"/>
          <w:szCs w:val="28"/>
        </w:rPr>
        <w:t xml:space="preserve">  Dr. </w:t>
      </w:r>
      <w:proofErr w:type="spellStart"/>
      <w:r w:rsidR="00C37F39">
        <w:rPr>
          <w:sz w:val="28"/>
          <w:szCs w:val="28"/>
        </w:rPr>
        <w:t>Keshava</w:t>
      </w:r>
      <w:proofErr w:type="spellEnd"/>
      <w:r w:rsidR="00C37F39">
        <w:rPr>
          <w:sz w:val="28"/>
          <w:szCs w:val="28"/>
        </w:rPr>
        <w:t xml:space="preserve"> Chandra </w:t>
      </w:r>
      <w:proofErr w:type="spellStart"/>
      <w:r w:rsidR="00C37F39">
        <w:rPr>
          <w:sz w:val="28"/>
          <w:szCs w:val="28"/>
        </w:rPr>
        <w:t>Rao</w:t>
      </w:r>
      <w:proofErr w:type="spellEnd"/>
      <w:r w:rsidR="00C37F39">
        <w:rPr>
          <w:sz w:val="28"/>
          <w:szCs w:val="28"/>
        </w:rPr>
        <w:t xml:space="preserve"> Principal, Govt. Polytechnic, Sri. Suresh Principal, KSN </w:t>
      </w:r>
      <w:proofErr w:type="spellStart"/>
      <w:r w:rsidR="00C37F39">
        <w:rPr>
          <w:sz w:val="28"/>
          <w:szCs w:val="28"/>
        </w:rPr>
        <w:t>Jr</w:t>
      </w:r>
      <w:proofErr w:type="spellEnd"/>
      <w:r w:rsidR="00C37F39">
        <w:rPr>
          <w:sz w:val="28"/>
          <w:szCs w:val="28"/>
        </w:rPr>
        <w:t xml:space="preserve"> College for Girls, Sri. </w:t>
      </w:r>
      <w:proofErr w:type="spellStart"/>
      <w:r w:rsidR="00C37F39">
        <w:rPr>
          <w:sz w:val="28"/>
          <w:szCs w:val="28"/>
        </w:rPr>
        <w:t>Sriramulu</w:t>
      </w:r>
      <w:proofErr w:type="spellEnd"/>
      <w:r w:rsidR="00C37F39">
        <w:rPr>
          <w:sz w:val="28"/>
          <w:szCs w:val="28"/>
        </w:rPr>
        <w:t xml:space="preserve"> </w:t>
      </w:r>
      <w:proofErr w:type="spellStart"/>
      <w:r w:rsidR="00C37F39">
        <w:rPr>
          <w:sz w:val="28"/>
          <w:szCs w:val="28"/>
        </w:rPr>
        <w:t>Naik</w:t>
      </w:r>
      <w:proofErr w:type="spellEnd"/>
      <w:r w:rsidR="00C37F39">
        <w:rPr>
          <w:sz w:val="28"/>
          <w:szCs w:val="28"/>
        </w:rPr>
        <w:t xml:space="preserve"> NSS PO, Govt. Degree College, Faculty and students from KSN Junior College, KSR Degree College, PVKK Engineering </w:t>
      </w:r>
      <w:proofErr w:type="spellStart"/>
      <w:r w:rsidR="00C37F39">
        <w:rPr>
          <w:sz w:val="28"/>
          <w:szCs w:val="28"/>
        </w:rPr>
        <w:t>Collge</w:t>
      </w:r>
      <w:proofErr w:type="spellEnd"/>
      <w:r w:rsidR="00C37F39">
        <w:rPr>
          <w:sz w:val="28"/>
          <w:szCs w:val="28"/>
        </w:rPr>
        <w:t xml:space="preserve">, Govt. Polytechnic, JNTUA College of Engineering and Youth of </w:t>
      </w:r>
      <w:proofErr w:type="spellStart"/>
      <w:r w:rsidR="00C37F39">
        <w:rPr>
          <w:sz w:val="28"/>
          <w:szCs w:val="28"/>
        </w:rPr>
        <w:t>Ananthapuramu</w:t>
      </w:r>
      <w:proofErr w:type="spellEnd"/>
      <w:r w:rsidR="00C37F39">
        <w:rPr>
          <w:sz w:val="28"/>
          <w:szCs w:val="28"/>
        </w:rPr>
        <w:t xml:space="preserve"> participated in the programme.</w:t>
      </w:r>
    </w:p>
    <w:p w:rsidR="00067C3E" w:rsidRPr="00285D23" w:rsidRDefault="00067C3E" w:rsidP="00F45EC3">
      <w:pPr>
        <w:ind w:left="-283" w:right="-283"/>
        <w:rPr>
          <w:sz w:val="28"/>
          <w:szCs w:val="28"/>
        </w:rPr>
      </w:pPr>
      <w:r w:rsidRPr="00285D23">
        <w:rPr>
          <w:b/>
          <w:sz w:val="28"/>
          <w:szCs w:val="28"/>
        </w:rPr>
        <w:t xml:space="preserve">        </w:t>
      </w:r>
    </w:p>
    <w:sectPr w:rsidR="00067C3E" w:rsidRPr="00285D23" w:rsidSect="006C7B85">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useFELayout/>
  </w:compat>
  <w:rsids>
    <w:rsidRoot w:val="000E6ED3"/>
    <w:rsid w:val="00032CAC"/>
    <w:rsid w:val="00067949"/>
    <w:rsid w:val="00067C3E"/>
    <w:rsid w:val="000C2226"/>
    <w:rsid w:val="000E6ED3"/>
    <w:rsid w:val="001F4C25"/>
    <w:rsid w:val="00285D23"/>
    <w:rsid w:val="002F26FD"/>
    <w:rsid w:val="003C7B65"/>
    <w:rsid w:val="003D0691"/>
    <w:rsid w:val="005D3970"/>
    <w:rsid w:val="00686267"/>
    <w:rsid w:val="006C7B85"/>
    <w:rsid w:val="00746A9D"/>
    <w:rsid w:val="007759E2"/>
    <w:rsid w:val="00813947"/>
    <w:rsid w:val="008367D0"/>
    <w:rsid w:val="00954B12"/>
    <w:rsid w:val="009A5A48"/>
    <w:rsid w:val="00C37F39"/>
    <w:rsid w:val="00CF6E56"/>
    <w:rsid w:val="00D46BAB"/>
    <w:rsid w:val="00E133A0"/>
    <w:rsid w:val="00E5258B"/>
    <w:rsid w:val="00EA1549"/>
    <w:rsid w:val="00EF2E62"/>
    <w:rsid w:val="00F13944"/>
    <w:rsid w:val="00F45EC3"/>
    <w:rsid w:val="00F743BC"/>
    <w:rsid w:val="00FA5714"/>
    <w:rsid w:val="00FB1105"/>
    <w:rsid w:val="00FC10ED"/>
    <w:rsid w:val="00FE6D3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160" w:line="252"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6ED3"/>
  </w:style>
  <w:style w:type="paragraph" w:styleId="Heading1">
    <w:name w:val="heading 1"/>
    <w:basedOn w:val="Normal"/>
    <w:next w:val="Normal"/>
    <w:link w:val="Heading1Char"/>
    <w:uiPriority w:val="9"/>
    <w:qFormat/>
    <w:rsid w:val="000E6ED3"/>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0E6ED3"/>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0E6ED3"/>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0E6ED3"/>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0E6ED3"/>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0E6ED3"/>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0E6ED3"/>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0E6ED3"/>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0E6ED3"/>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E6ED3"/>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0E6ED3"/>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0E6ED3"/>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0E6ED3"/>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0E6ED3"/>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0E6ED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0E6ED3"/>
    <w:rPr>
      <w:i/>
      <w:iCs/>
    </w:rPr>
  </w:style>
  <w:style w:type="character" w:customStyle="1" w:styleId="Heading8Char">
    <w:name w:val="Heading 8 Char"/>
    <w:basedOn w:val="DefaultParagraphFont"/>
    <w:link w:val="Heading8"/>
    <w:uiPriority w:val="9"/>
    <w:semiHidden/>
    <w:rsid w:val="000E6ED3"/>
    <w:rPr>
      <w:b/>
      <w:bCs/>
    </w:rPr>
  </w:style>
  <w:style w:type="character" w:customStyle="1" w:styleId="Heading9Char">
    <w:name w:val="Heading 9 Char"/>
    <w:basedOn w:val="DefaultParagraphFont"/>
    <w:link w:val="Heading9"/>
    <w:uiPriority w:val="9"/>
    <w:semiHidden/>
    <w:rsid w:val="000E6ED3"/>
    <w:rPr>
      <w:i/>
      <w:iCs/>
    </w:rPr>
  </w:style>
  <w:style w:type="paragraph" w:styleId="Caption">
    <w:name w:val="caption"/>
    <w:basedOn w:val="Normal"/>
    <w:next w:val="Normal"/>
    <w:uiPriority w:val="35"/>
    <w:semiHidden/>
    <w:unhideWhenUsed/>
    <w:qFormat/>
    <w:rsid w:val="000E6ED3"/>
    <w:rPr>
      <w:b/>
      <w:bCs/>
      <w:sz w:val="18"/>
      <w:szCs w:val="18"/>
    </w:rPr>
  </w:style>
  <w:style w:type="paragraph" w:styleId="Title">
    <w:name w:val="Title"/>
    <w:basedOn w:val="Normal"/>
    <w:next w:val="Normal"/>
    <w:link w:val="TitleChar"/>
    <w:uiPriority w:val="10"/>
    <w:qFormat/>
    <w:rsid w:val="000E6ED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0E6ED3"/>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0E6ED3"/>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0E6ED3"/>
    <w:rPr>
      <w:rFonts w:asciiTheme="majorHAnsi" w:eastAsiaTheme="majorEastAsia" w:hAnsiTheme="majorHAnsi" w:cstheme="majorBidi"/>
      <w:sz w:val="24"/>
      <w:szCs w:val="24"/>
    </w:rPr>
  </w:style>
  <w:style w:type="character" w:styleId="Strong">
    <w:name w:val="Strong"/>
    <w:basedOn w:val="DefaultParagraphFont"/>
    <w:uiPriority w:val="22"/>
    <w:qFormat/>
    <w:rsid w:val="000E6ED3"/>
    <w:rPr>
      <w:b/>
      <w:bCs/>
      <w:color w:val="auto"/>
    </w:rPr>
  </w:style>
  <w:style w:type="character" w:styleId="Emphasis">
    <w:name w:val="Emphasis"/>
    <w:basedOn w:val="DefaultParagraphFont"/>
    <w:uiPriority w:val="20"/>
    <w:qFormat/>
    <w:rsid w:val="000E6ED3"/>
    <w:rPr>
      <w:i/>
      <w:iCs/>
      <w:color w:val="auto"/>
    </w:rPr>
  </w:style>
  <w:style w:type="paragraph" w:styleId="NoSpacing">
    <w:name w:val="No Spacing"/>
    <w:link w:val="NoSpacingChar"/>
    <w:uiPriority w:val="1"/>
    <w:qFormat/>
    <w:rsid w:val="000E6ED3"/>
    <w:pPr>
      <w:spacing w:after="0" w:line="240" w:lineRule="auto"/>
    </w:pPr>
  </w:style>
  <w:style w:type="paragraph" w:styleId="Quote">
    <w:name w:val="Quote"/>
    <w:basedOn w:val="Normal"/>
    <w:next w:val="Normal"/>
    <w:link w:val="QuoteChar"/>
    <w:uiPriority w:val="29"/>
    <w:qFormat/>
    <w:rsid w:val="000E6ED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0E6ED3"/>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0E6ED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0E6ED3"/>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0E6ED3"/>
    <w:rPr>
      <w:i/>
      <w:iCs/>
      <w:color w:val="auto"/>
    </w:rPr>
  </w:style>
  <w:style w:type="character" w:styleId="IntenseEmphasis">
    <w:name w:val="Intense Emphasis"/>
    <w:basedOn w:val="DefaultParagraphFont"/>
    <w:uiPriority w:val="21"/>
    <w:qFormat/>
    <w:rsid w:val="000E6ED3"/>
    <w:rPr>
      <w:b/>
      <w:bCs/>
      <w:i/>
      <w:iCs/>
      <w:color w:val="auto"/>
    </w:rPr>
  </w:style>
  <w:style w:type="character" w:styleId="SubtleReference">
    <w:name w:val="Subtle Reference"/>
    <w:basedOn w:val="DefaultParagraphFont"/>
    <w:uiPriority w:val="31"/>
    <w:qFormat/>
    <w:rsid w:val="000E6ED3"/>
    <w:rPr>
      <w:smallCaps/>
      <w:color w:val="auto"/>
      <w:u w:val="single" w:color="7F7F7F" w:themeColor="text1" w:themeTint="80"/>
    </w:rPr>
  </w:style>
  <w:style w:type="character" w:styleId="IntenseReference">
    <w:name w:val="Intense Reference"/>
    <w:basedOn w:val="DefaultParagraphFont"/>
    <w:uiPriority w:val="32"/>
    <w:qFormat/>
    <w:rsid w:val="000E6ED3"/>
    <w:rPr>
      <w:b/>
      <w:bCs/>
      <w:smallCaps/>
      <w:color w:val="auto"/>
      <w:u w:val="single"/>
    </w:rPr>
  </w:style>
  <w:style w:type="character" w:styleId="BookTitle">
    <w:name w:val="Book Title"/>
    <w:basedOn w:val="DefaultParagraphFont"/>
    <w:uiPriority w:val="33"/>
    <w:qFormat/>
    <w:rsid w:val="000E6ED3"/>
    <w:rPr>
      <w:b/>
      <w:bCs/>
      <w:smallCaps/>
      <w:color w:val="auto"/>
    </w:rPr>
  </w:style>
  <w:style w:type="paragraph" w:styleId="TOCHeading">
    <w:name w:val="TOC Heading"/>
    <w:basedOn w:val="Heading1"/>
    <w:next w:val="Normal"/>
    <w:uiPriority w:val="39"/>
    <w:semiHidden/>
    <w:unhideWhenUsed/>
    <w:qFormat/>
    <w:rsid w:val="000E6ED3"/>
    <w:pPr>
      <w:outlineLvl w:val="9"/>
    </w:pPr>
  </w:style>
  <w:style w:type="paragraph" w:styleId="BalloonText">
    <w:name w:val="Balloon Text"/>
    <w:basedOn w:val="Normal"/>
    <w:link w:val="BalloonTextChar"/>
    <w:uiPriority w:val="99"/>
    <w:semiHidden/>
    <w:unhideWhenUsed/>
    <w:rsid w:val="00FE6D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6D35"/>
    <w:rPr>
      <w:rFonts w:ascii="Tahoma" w:hAnsi="Tahoma" w:cs="Tahoma"/>
      <w:sz w:val="16"/>
      <w:szCs w:val="16"/>
    </w:rPr>
  </w:style>
  <w:style w:type="character" w:customStyle="1" w:styleId="NoSpacingChar">
    <w:name w:val="No Spacing Char"/>
    <w:basedOn w:val="DefaultParagraphFont"/>
    <w:link w:val="NoSpacing"/>
    <w:uiPriority w:val="1"/>
    <w:rsid w:val="00285D23"/>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DD27E6-8B9D-47D9-B68A-CC2922970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$...Mujju..Ahmed...$</dc:creator>
  <cp:lastModifiedBy>user</cp:lastModifiedBy>
  <cp:revision>6</cp:revision>
  <dcterms:created xsi:type="dcterms:W3CDTF">2017-12-26T08:32:00Z</dcterms:created>
  <dcterms:modified xsi:type="dcterms:W3CDTF">2018-02-08T11:51:00Z</dcterms:modified>
</cp:coreProperties>
</file>