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360" w:rsidRDefault="009B7360"/>
    <w:p w:rsidR="00275659" w:rsidRDefault="00275659"/>
    <w:p w:rsidR="009B7360" w:rsidRDefault="000E3668">
      <w:r>
        <w:rPr>
          <w:noProof/>
          <w:lang w:val="en-US" w:eastAsia="zh-TW"/>
        </w:rPr>
        <w:pict>
          <v:shapetype id="_x0000_t202" coordsize="21600,21600" o:spt="202" path="m,l,21600r21600,l21600,xe">
            <v:stroke joinstyle="miter"/>
            <v:path gradientshapeok="t" o:connecttype="rect"/>
          </v:shapetype>
          <v:shape id="_x0000_s1026" type="#_x0000_t202" style="position:absolute;margin-left:0;margin-top:21.1pt;width:456.05pt;height:546.3pt;z-index:251660288;mso-position-horizontal:center;mso-width-relative:margin;mso-height-relative:margin">
            <v:textbox>
              <w:txbxContent>
                <w:p w:rsidR="009B7360" w:rsidRPr="00B56750" w:rsidRDefault="009B7360" w:rsidP="009B7360">
                  <w:pPr>
                    <w:jc w:val="center"/>
                    <w:rPr>
                      <w:sz w:val="40"/>
                      <w:szCs w:val="40"/>
                    </w:rPr>
                  </w:pPr>
                  <w:r w:rsidRPr="00B56750">
                    <w:rPr>
                      <w:sz w:val="40"/>
                      <w:szCs w:val="40"/>
                    </w:rPr>
                    <w:t>IMPORTANT INSTRUCTIONS</w:t>
                  </w:r>
                </w:p>
                <w:p w:rsidR="00460DD1" w:rsidRDefault="0032607B" w:rsidP="00460DD1">
                  <w:pPr>
                    <w:pStyle w:val="ListParagraph"/>
                    <w:numPr>
                      <w:ilvl w:val="0"/>
                      <w:numId w:val="1"/>
                    </w:numPr>
                    <w:jc w:val="both"/>
                    <w:rPr>
                      <w:sz w:val="28"/>
                      <w:szCs w:val="28"/>
                    </w:rPr>
                  </w:pPr>
                  <w:r>
                    <w:rPr>
                      <w:sz w:val="28"/>
                      <w:szCs w:val="28"/>
                    </w:rPr>
                    <w:t xml:space="preserve">Hall Ticket Numbers </w:t>
                  </w:r>
                  <w:r w:rsidR="00460B3B">
                    <w:rPr>
                      <w:sz w:val="28"/>
                      <w:szCs w:val="28"/>
                    </w:rPr>
                    <w:t xml:space="preserve">are </w:t>
                  </w:r>
                  <w:r>
                    <w:rPr>
                      <w:sz w:val="28"/>
                      <w:szCs w:val="28"/>
                    </w:rPr>
                    <w:t xml:space="preserve">uploaded into </w:t>
                  </w:r>
                  <w:hyperlink r:id="rId8" w:history="1">
                    <w:r w:rsidRPr="0034676C">
                      <w:rPr>
                        <w:rStyle w:val="Hyperlink"/>
                        <w:sz w:val="28"/>
                        <w:szCs w:val="28"/>
                      </w:rPr>
                      <w:t>www.jntua.ac.in</w:t>
                    </w:r>
                  </w:hyperlink>
                  <w:r>
                    <w:rPr>
                      <w:sz w:val="28"/>
                      <w:szCs w:val="28"/>
                    </w:rPr>
                    <w:t xml:space="preserve"> on 2</w:t>
                  </w:r>
                  <w:r w:rsidR="00E736D8">
                    <w:rPr>
                      <w:sz w:val="28"/>
                      <w:szCs w:val="28"/>
                    </w:rPr>
                    <w:t>8</w:t>
                  </w:r>
                  <w:r>
                    <w:rPr>
                      <w:sz w:val="28"/>
                      <w:szCs w:val="28"/>
                    </w:rPr>
                    <w:t>.01.2016.</w:t>
                  </w:r>
                </w:p>
                <w:p w:rsidR="0032607B" w:rsidRDefault="0032607B" w:rsidP="00460DD1">
                  <w:pPr>
                    <w:pStyle w:val="ListParagraph"/>
                    <w:numPr>
                      <w:ilvl w:val="0"/>
                      <w:numId w:val="1"/>
                    </w:numPr>
                    <w:jc w:val="both"/>
                    <w:rPr>
                      <w:sz w:val="28"/>
                      <w:szCs w:val="28"/>
                    </w:rPr>
                  </w:pPr>
                  <w:r>
                    <w:rPr>
                      <w:sz w:val="28"/>
                      <w:szCs w:val="28"/>
                    </w:rPr>
                    <w:t>Entrance Test Centre:        Main Building</w:t>
                  </w:r>
                </w:p>
                <w:p w:rsidR="00460DD1" w:rsidRDefault="0032607B" w:rsidP="0032607B">
                  <w:pPr>
                    <w:pStyle w:val="ListParagraph"/>
                    <w:ind w:left="2880" w:firstLine="720"/>
                    <w:jc w:val="both"/>
                    <w:rPr>
                      <w:sz w:val="28"/>
                      <w:szCs w:val="28"/>
                    </w:rPr>
                  </w:pPr>
                  <w:r>
                    <w:rPr>
                      <w:sz w:val="28"/>
                      <w:szCs w:val="28"/>
                    </w:rPr>
                    <w:t>JNTUA Colleg</w:t>
                  </w:r>
                  <w:r w:rsidR="00312EAB">
                    <w:rPr>
                      <w:sz w:val="28"/>
                      <w:szCs w:val="28"/>
                    </w:rPr>
                    <w:t>e</w:t>
                  </w:r>
                  <w:r>
                    <w:rPr>
                      <w:sz w:val="28"/>
                      <w:szCs w:val="28"/>
                    </w:rPr>
                    <w:t xml:space="preserve"> of Engineering </w:t>
                  </w:r>
                </w:p>
                <w:p w:rsidR="0032607B" w:rsidRDefault="0032607B" w:rsidP="0032607B">
                  <w:pPr>
                    <w:pStyle w:val="ListParagraph"/>
                    <w:ind w:left="2880" w:firstLine="720"/>
                    <w:jc w:val="both"/>
                    <w:rPr>
                      <w:sz w:val="28"/>
                      <w:szCs w:val="28"/>
                    </w:rPr>
                  </w:pPr>
                  <w:proofErr w:type="spellStart"/>
                  <w:r>
                    <w:rPr>
                      <w:sz w:val="28"/>
                      <w:szCs w:val="28"/>
                    </w:rPr>
                    <w:t>Anantapur</w:t>
                  </w:r>
                  <w:proofErr w:type="spellEnd"/>
                  <w:r>
                    <w:rPr>
                      <w:sz w:val="28"/>
                      <w:szCs w:val="28"/>
                    </w:rPr>
                    <w:t xml:space="preserve"> – 515 00</w:t>
                  </w:r>
                  <w:r w:rsidR="009B7360">
                    <w:rPr>
                      <w:sz w:val="28"/>
                      <w:szCs w:val="28"/>
                    </w:rPr>
                    <w:t>2</w:t>
                  </w:r>
                </w:p>
                <w:p w:rsidR="009B7360" w:rsidRDefault="009B7360" w:rsidP="009B7360">
                  <w:pPr>
                    <w:pStyle w:val="ListParagraph"/>
                    <w:numPr>
                      <w:ilvl w:val="0"/>
                      <w:numId w:val="3"/>
                    </w:numPr>
                    <w:jc w:val="both"/>
                    <w:rPr>
                      <w:sz w:val="28"/>
                      <w:szCs w:val="28"/>
                    </w:rPr>
                  </w:pPr>
                  <w:r>
                    <w:rPr>
                      <w:sz w:val="28"/>
                      <w:szCs w:val="28"/>
                    </w:rPr>
                    <w:t xml:space="preserve">Date </w:t>
                  </w:r>
                  <w:r w:rsidR="00460B3B">
                    <w:rPr>
                      <w:sz w:val="28"/>
                      <w:szCs w:val="28"/>
                    </w:rPr>
                    <w:t xml:space="preserve">&amp; Time </w:t>
                  </w:r>
                  <w:r>
                    <w:rPr>
                      <w:sz w:val="28"/>
                      <w:szCs w:val="28"/>
                    </w:rPr>
                    <w:t xml:space="preserve">of Entrance Test :    </w:t>
                  </w:r>
                </w:p>
                <w:tbl>
                  <w:tblPr>
                    <w:tblStyle w:val="TableGrid"/>
                    <w:tblW w:w="0" w:type="auto"/>
                    <w:tblInd w:w="534" w:type="dxa"/>
                    <w:tblLayout w:type="fixed"/>
                    <w:tblLook w:val="04A0"/>
                  </w:tblPr>
                  <w:tblGrid>
                    <w:gridCol w:w="5670"/>
                    <w:gridCol w:w="1275"/>
                    <w:gridCol w:w="1560"/>
                  </w:tblGrid>
                  <w:tr w:rsidR="00460B3B" w:rsidTr="00460B3B">
                    <w:tc>
                      <w:tcPr>
                        <w:tcW w:w="5670" w:type="dxa"/>
                      </w:tcPr>
                      <w:p w:rsidR="00460B3B" w:rsidRPr="00051458" w:rsidRDefault="00460B3B" w:rsidP="00051458">
                        <w:pPr>
                          <w:jc w:val="center"/>
                          <w:rPr>
                            <w:b/>
                          </w:rPr>
                        </w:pPr>
                        <w:r w:rsidRPr="00051458">
                          <w:rPr>
                            <w:b/>
                          </w:rPr>
                          <w:t>Discipline</w:t>
                        </w:r>
                      </w:p>
                    </w:tc>
                    <w:tc>
                      <w:tcPr>
                        <w:tcW w:w="1275" w:type="dxa"/>
                      </w:tcPr>
                      <w:p w:rsidR="00460B3B" w:rsidRPr="00051458" w:rsidRDefault="00460B3B" w:rsidP="00051458">
                        <w:pPr>
                          <w:jc w:val="center"/>
                          <w:rPr>
                            <w:b/>
                          </w:rPr>
                        </w:pPr>
                        <w:r w:rsidRPr="00051458">
                          <w:rPr>
                            <w:b/>
                          </w:rPr>
                          <w:t>Date</w:t>
                        </w:r>
                      </w:p>
                    </w:tc>
                    <w:tc>
                      <w:tcPr>
                        <w:tcW w:w="1560" w:type="dxa"/>
                      </w:tcPr>
                      <w:p w:rsidR="00460B3B" w:rsidRPr="00051458" w:rsidRDefault="00460B3B" w:rsidP="00051458">
                        <w:pPr>
                          <w:jc w:val="center"/>
                          <w:rPr>
                            <w:b/>
                          </w:rPr>
                        </w:pPr>
                        <w:r w:rsidRPr="00051458">
                          <w:rPr>
                            <w:b/>
                          </w:rPr>
                          <w:t>Time</w:t>
                        </w:r>
                      </w:p>
                    </w:tc>
                  </w:tr>
                  <w:tr w:rsidR="00460B3B" w:rsidTr="00460B3B">
                    <w:tc>
                      <w:tcPr>
                        <w:tcW w:w="5670" w:type="dxa"/>
                      </w:tcPr>
                      <w:p w:rsidR="00460B3B" w:rsidRDefault="00051458" w:rsidP="00460B3B">
                        <w:pPr>
                          <w:jc w:val="both"/>
                        </w:pPr>
                        <w:r w:rsidRPr="00460B3B">
                          <w:t>1) Electronics</w:t>
                        </w:r>
                        <w:r w:rsidR="00460B3B" w:rsidRPr="00460B3B">
                          <w:t xml:space="preserve"> &amp; Communication </w:t>
                        </w:r>
                        <w:proofErr w:type="spellStart"/>
                        <w:r w:rsidR="00460B3B" w:rsidRPr="00460B3B">
                          <w:t>Engg</w:t>
                        </w:r>
                        <w:proofErr w:type="spellEnd"/>
                        <w:r w:rsidR="00460B3B" w:rsidRPr="00460B3B">
                          <w:t>. (External &amp; Full Time)</w:t>
                        </w:r>
                      </w:p>
                      <w:p w:rsidR="00460B3B" w:rsidRDefault="00051458" w:rsidP="00460B3B">
                        <w:pPr>
                          <w:jc w:val="both"/>
                        </w:pPr>
                        <w:r>
                          <w:t xml:space="preserve">2) Mechanical </w:t>
                        </w:r>
                        <w:proofErr w:type="spellStart"/>
                        <w:r>
                          <w:t>Engg</w:t>
                        </w:r>
                        <w:proofErr w:type="spellEnd"/>
                        <w:r w:rsidR="00460B3B">
                          <w:t>.</w:t>
                        </w:r>
                        <w:r w:rsidR="00460B3B" w:rsidRPr="00460B3B">
                          <w:t xml:space="preserve"> (External &amp; Full Time)</w:t>
                        </w:r>
                      </w:p>
                      <w:p w:rsidR="00460B3B" w:rsidRDefault="00460B3B" w:rsidP="00460B3B">
                        <w:pPr>
                          <w:jc w:val="both"/>
                        </w:pPr>
                        <w:r>
                          <w:t>3)Management Science</w:t>
                        </w:r>
                        <w:r w:rsidRPr="00460B3B">
                          <w:t>(External</w:t>
                        </w:r>
                        <w:r>
                          <w:t xml:space="preserve"> Only</w:t>
                        </w:r>
                        <w:r w:rsidRPr="00460B3B">
                          <w:t>)</w:t>
                        </w:r>
                      </w:p>
                      <w:p w:rsidR="00460B3B" w:rsidRPr="00460B3B" w:rsidRDefault="00460B3B" w:rsidP="00460B3B">
                        <w:pPr>
                          <w:jc w:val="both"/>
                        </w:pPr>
                        <w:r>
                          <w:t>4)Mathematics</w:t>
                        </w:r>
                        <w:r w:rsidRPr="00460B3B">
                          <w:t>(External</w:t>
                        </w:r>
                        <w:r>
                          <w:t xml:space="preserve"> Only</w:t>
                        </w:r>
                        <w:r w:rsidRPr="00460B3B">
                          <w:t>)</w:t>
                        </w:r>
                      </w:p>
                    </w:tc>
                    <w:tc>
                      <w:tcPr>
                        <w:tcW w:w="1275" w:type="dxa"/>
                      </w:tcPr>
                      <w:p w:rsidR="00460B3B" w:rsidRPr="00460B3B" w:rsidRDefault="00460B3B" w:rsidP="00460B3B">
                        <w:pPr>
                          <w:jc w:val="both"/>
                        </w:pPr>
                        <w:r w:rsidRPr="00460B3B">
                          <w:t>14.02.2016</w:t>
                        </w:r>
                      </w:p>
                    </w:tc>
                    <w:tc>
                      <w:tcPr>
                        <w:tcW w:w="1560" w:type="dxa"/>
                      </w:tcPr>
                      <w:p w:rsidR="00460B3B" w:rsidRPr="00460B3B" w:rsidRDefault="00460B3B" w:rsidP="00460B3B">
                        <w:pPr>
                          <w:jc w:val="both"/>
                        </w:pPr>
                        <w:r w:rsidRPr="00460B3B">
                          <w:t>10AM – 11AM</w:t>
                        </w:r>
                      </w:p>
                    </w:tc>
                  </w:tr>
                  <w:tr w:rsidR="00460B3B" w:rsidTr="00460B3B">
                    <w:tc>
                      <w:tcPr>
                        <w:tcW w:w="5670" w:type="dxa"/>
                      </w:tcPr>
                      <w:p w:rsidR="00460B3B" w:rsidRDefault="00460B3B" w:rsidP="00460B3B">
                        <w:pPr>
                          <w:jc w:val="both"/>
                        </w:pPr>
                        <w:r>
                          <w:t>5)Pharmacy</w:t>
                        </w:r>
                        <w:r w:rsidR="00051458" w:rsidRPr="00460B3B">
                          <w:t>(External</w:t>
                        </w:r>
                        <w:r w:rsidR="00051458">
                          <w:t xml:space="preserve"> Only</w:t>
                        </w:r>
                        <w:r w:rsidR="00051458" w:rsidRPr="00460B3B">
                          <w:t>)</w:t>
                        </w:r>
                      </w:p>
                      <w:p w:rsidR="00460B3B" w:rsidRDefault="00460B3B" w:rsidP="00460B3B">
                        <w:pPr>
                          <w:jc w:val="both"/>
                        </w:pPr>
                        <w:r>
                          <w:t>6)</w:t>
                        </w:r>
                        <w:r w:rsidR="00051458">
                          <w:t>English</w:t>
                        </w:r>
                        <w:r w:rsidR="00051458" w:rsidRPr="00460B3B">
                          <w:t>(</w:t>
                        </w:r>
                        <w:r w:rsidR="00051458">
                          <w:t>Full Time Only</w:t>
                        </w:r>
                        <w:r w:rsidR="00051458" w:rsidRPr="00460B3B">
                          <w:t>)</w:t>
                        </w:r>
                      </w:p>
                      <w:p w:rsidR="00460B3B" w:rsidRDefault="00051458" w:rsidP="00460B3B">
                        <w:pPr>
                          <w:jc w:val="both"/>
                        </w:pPr>
                        <w:r>
                          <w:t xml:space="preserve">7) Computer Science &amp; </w:t>
                        </w:r>
                        <w:proofErr w:type="spellStart"/>
                        <w:r>
                          <w:t>Engg</w:t>
                        </w:r>
                        <w:proofErr w:type="spellEnd"/>
                        <w:r>
                          <w:t>.</w:t>
                        </w:r>
                        <w:r w:rsidRPr="00460B3B">
                          <w:t xml:space="preserve"> (External &amp; Full Time)</w:t>
                        </w:r>
                      </w:p>
                      <w:p w:rsidR="00460B3B" w:rsidRPr="00460B3B" w:rsidRDefault="00051458" w:rsidP="00460B3B">
                        <w:pPr>
                          <w:jc w:val="both"/>
                        </w:pPr>
                        <w:r>
                          <w:t xml:space="preserve">8) Electrical &amp; Electronics </w:t>
                        </w:r>
                        <w:proofErr w:type="spellStart"/>
                        <w:r>
                          <w:t>Engg</w:t>
                        </w:r>
                        <w:proofErr w:type="spellEnd"/>
                        <w:r>
                          <w:t>.</w:t>
                        </w:r>
                        <w:r w:rsidRPr="00460B3B">
                          <w:t xml:space="preserve"> (External &amp; Full Time)</w:t>
                        </w:r>
                      </w:p>
                    </w:tc>
                    <w:tc>
                      <w:tcPr>
                        <w:tcW w:w="1275" w:type="dxa"/>
                      </w:tcPr>
                      <w:p w:rsidR="00460B3B" w:rsidRPr="00460B3B" w:rsidRDefault="00460B3B" w:rsidP="00460B3B">
                        <w:pPr>
                          <w:jc w:val="both"/>
                        </w:pPr>
                        <w:r w:rsidRPr="00460B3B">
                          <w:t>14.02.2016</w:t>
                        </w:r>
                      </w:p>
                    </w:tc>
                    <w:tc>
                      <w:tcPr>
                        <w:tcW w:w="1560" w:type="dxa"/>
                      </w:tcPr>
                      <w:p w:rsidR="00460B3B" w:rsidRPr="00460B3B" w:rsidRDefault="00460B3B" w:rsidP="00460B3B">
                        <w:pPr>
                          <w:jc w:val="both"/>
                        </w:pPr>
                        <w:r w:rsidRPr="00460B3B">
                          <w:t>12Noon -1 PM</w:t>
                        </w:r>
                      </w:p>
                    </w:tc>
                  </w:tr>
                </w:tbl>
                <w:p w:rsidR="00051458" w:rsidRDefault="00051458" w:rsidP="00051458">
                  <w:pPr>
                    <w:pStyle w:val="ListParagraph"/>
                    <w:jc w:val="both"/>
                    <w:rPr>
                      <w:sz w:val="28"/>
                      <w:szCs w:val="28"/>
                    </w:rPr>
                  </w:pPr>
                </w:p>
                <w:p w:rsidR="0032607B" w:rsidRDefault="0032607B" w:rsidP="0032607B">
                  <w:pPr>
                    <w:pStyle w:val="ListParagraph"/>
                    <w:numPr>
                      <w:ilvl w:val="0"/>
                      <w:numId w:val="2"/>
                    </w:numPr>
                    <w:jc w:val="both"/>
                    <w:rPr>
                      <w:sz w:val="28"/>
                      <w:szCs w:val="28"/>
                    </w:rPr>
                  </w:pPr>
                  <w:r>
                    <w:rPr>
                      <w:sz w:val="28"/>
                      <w:szCs w:val="28"/>
                    </w:rPr>
                    <w:t xml:space="preserve">Hall Tickets </w:t>
                  </w:r>
                  <w:r w:rsidR="009B47AB">
                    <w:rPr>
                      <w:sz w:val="28"/>
                      <w:szCs w:val="28"/>
                    </w:rPr>
                    <w:t>shall</w:t>
                  </w:r>
                  <w:r>
                    <w:rPr>
                      <w:sz w:val="28"/>
                      <w:szCs w:val="28"/>
                    </w:rPr>
                    <w:t xml:space="preserve"> be collected </w:t>
                  </w:r>
                  <w:r w:rsidR="009B7360">
                    <w:rPr>
                      <w:sz w:val="28"/>
                      <w:szCs w:val="28"/>
                    </w:rPr>
                    <w:t>from the Invigilators on the day of Entrance Test in the allotted examination hall</w:t>
                  </w:r>
                  <w:r w:rsidR="00051458">
                    <w:rPr>
                      <w:sz w:val="28"/>
                      <w:szCs w:val="28"/>
                    </w:rPr>
                    <w:t>s</w:t>
                  </w:r>
                  <w:r w:rsidR="009B7360">
                    <w:rPr>
                      <w:sz w:val="28"/>
                      <w:szCs w:val="28"/>
                    </w:rPr>
                    <w:t xml:space="preserve"> 15 MINUTES before the commencement.</w:t>
                  </w:r>
                </w:p>
                <w:p w:rsidR="00B56750" w:rsidRPr="0032607B" w:rsidRDefault="00B56750" w:rsidP="0032607B">
                  <w:pPr>
                    <w:pStyle w:val="ListParagraph"/>
                    <w:numPr>
                      <w:ilvl w:val="0"/>
                      <w:numId w:val="2"/>
                    </w:numPr>
                    <w:jc w:val="both"/>
                    <w:rPr>
                      <w:sz w:val="28"/>
                      <w:szCs w:val="28"/>
                    </w:rPr>
                  </w:pPr>
                  <w:r w:rsidRPr="00CA3966">
                    <w:rPr>
                      <w:b/>
                      <w:sz w:val="28"/>
                      <w:szCs w:val="28"/>
                    </w:rPr>
                    <w:t>NOTE</w:t>
                  </w:r>
                  <w:proofErr w:type="gramStart"/>
                  <w:r w:rsidRPr="00CA3966">
                    <w:rPr>
                      <w:b/>
                      <w:sz w:val="28"/>
                      <w:szCs w:val="28"/>
                    </w:rPr>
                    <w:t>::</w:t>
                  </w:r>
                  <w:proofErr w:type="gramEnd"/>
                  <w:r>
                    <w:rPr>
                      <w:sz w:val="28"/>
                      <w:szCs w:val="28"/>
                    </w:rPr>
                    <w:t xml:space="preserve"> Applicants should check themselves their eligibility as per the </w:t>
                  </w:r>
                  <w:r w:rsidR="00CA3966">
                    <w:rPr>
                      <w:sz w:val="28"/>
                      <w:szCs w:val="28"/>
                    </w:rPr>
                    <w:t>instructions</w:t>
                  </w:r>
                  <w:r>
                    <w:rPr>
                      <w:sz w:val="28"/>
                      <w:szCs w:val="28"/>
                    </w:rPr>
                    <w:t xml:space="preserve"> </w:t>
                  </w:r>
                  <w:r w:rsidR="00CA3966">
                    <w:rPr>
                      <w:sz w:val="28"/>
                      <w:szCs w:val="28"/>
                    </w:rPr>
                    <w:t>before attending the Entrance Test/ Interview. At any stage if found not eligible, admission will be cancelled.</w:t>
                  </w:r>
                </w:p>
                <w:p w:rsidR="0032607B" w:rsidRDefault="0032607B" w:rsidP="0032607B">
                  <w:pPr>
                    <w:pStyle w:val="ListParagraph"/>
                    <w:ind w:left="2880" w:firstLine="720"/>
                    <w:jc w:val="both"/>
                    <w:rPr>
                      <w:sz w:val="28"/>
                      <w:szCs w:val="28"/>
                    </w:rPr>
                  </w:pPr>
                </w:p>
                <w:p w:rsidR="0032607B" w:rsidRPr="00DF32CB" w:rsidRDefault="00DF32CB" w:rsidP="00DF32CB">
                  <w:pPr>
                    <w:pStyle w:val="ListParagraph"/>
                    <w:ind w:left="4320" w:firstLine="720"/>
                    <w:jc w:val="both"/>
                    <w:rPr>
                      <w:b/>
                      <w:sz w:val="28"/>
                      <w:szCs w:val="28"/>
                    </w:rPr>
                  </w:pPr>
                  <w:r>
                    <w:rPr>
                      <w:sz w:val="28"/>
                      <w:szCs w:val="28"/>
                    </w:rPr>
                    <w:t xml:space="preserve"> </w:t>
                  </w:r>
                  <w:r w:rsidRPr="00DF32CB">
                    <w:rPr>
                      <w:b/>
                      <w:sz w:val="28"/>
                      <w:szCs w:val="28"/>
                    </w:rPr>
                    <w:t>DIRECTOR OF ADMISSIONS</w:t>
                  </w:r>
                </w:p>
                <w:p w:rsidR="00DF32CB" w:rsidRPr="00DF32CB" w:rsidRDefault="00DF32CB" w:rsidP="00DF32CB">
                  <w:pPr>
                    <w:pStyle w:val="ListParagraph"/>
                    <w:ind w:left="4320" w:firstLine="720"/>
                    <w:jc w:val="both"/>
                    <w:rPr>
                      <w:b/>
                      <w:sz w:val="28"/>
                      <w:szCs w:val="28"/>
                    </w:rPr>
                  </w:pPr>
                  <w:r w:rsidRPr="00DF32CB">
                    <w:rPr>
                      <w:b/>
                      <w:sz w:val="28"/>
                      <w:szCs w:val="28"/>
                    </w:rPr>
                    <w:t>JNTUNIVERSITY ANANTAPUR</w:t>
                  </w:r>
                </w:p>
              </w:txbxContent>
            </v:textbox>
          </v:shape>
        </w:pict>
      </w:r>
    </w:p>
    <w:p w:rsidR="009B7360" w:rsidRDefault="009B7360"/>
    <w:sdt>
      <w:sdtPr>
        <w:rPr>
          <w:rFonts w:asciiTheme="majorHAnsi" w:eastAsiaTheme="majorEastAsia" w:hAnsiTheme="majorHAnsi" w:cstheme="majorBidi"/>
          <w:i/>
          <w:iCs/>
          <w:sz w:val="28"/>
          <w:szCs w:val="28"/>
        </w:rPr>
        <w:id w:val="524115185"/>
        <w:placeholder>
          <w:docPart w:val="8B5584CA459F41AEACE2E14B3D3E0B18"/>
        </w:placeholder>
        <w:temporary/>
        <w:showingPlcHdr/>
      </w:sdtPr>
      <w:sdtContent>
        <w:p w:rsidR="009B7360" w:rsidRDefault="009B7360" w:rsidP="009B7360">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[Type a quote from the document or the summary of an interesting point. You can position the text box anywhere in the document. Use the Text Box Tools tab to change the formatting of the pull quote text box.]</w:t>
          </w:r>
        </w:p>
      </w:sdtContent>
    </w:sdt>
    <w:p w:rsidR="009B7360" w:rsidRDefault="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Default="009B7360" w:rsidP="009B7360"/>
    <w:p w:rsidR="009B7360" w:rsidRDefault="009B7360" w:rsidP="009B7360">
      <w:pPr>
        <w:tabs>
          <w:tab w:val="left" w:pos="2880"/>
        </w:tabs>
      </w:pPr>
      <w:r>
        <w:tab/>
      </w:r>
    </w:p>
    <w:p w:rsidR="009B7360" w:rsidRDefault="009B7360" w:rsidP="009B7360">
      <w:pPr>
        <w:tabs>
          <w:tab w:val="left" w:pos="2880"/>
        </w:tabs>
      </w:pPr>
    </w:p>
    <w:p w:rsidR="009B7360" w:rsidRDefault="009B7360" w:rsidP="009B7360">
      <w:pPr>
        <w:tabs>
          <w:tab w:val="left" w:pos="2880"/>
        </w:tabs>
      </w:pPr>
    </w:p>
    <w:p w:rsidR="009B7360" w:rsidRDefault="009B7360" w:rsidP="009B7360">
      <w:pPr>
        <w:tabs>
          <w:tab w:val="left" w:pos="2880"/>
        </w:tabs>
      </w:pPr>
    </w:p>
    <w:p w:rsidR="009B7360" w:rsidRDefault="009B7360" w:rsidP="009B7360">
      <w:pPr>
        <w:tabs>
          <w:tab w:val="left" w:pos="2880"/>
        </w:tabs>
      </w:pPr>
    </w:p>
    <w:p w:rsidR="009B7360" w:rsidRDefault="009B7360" w:rsidP="009B7360">
      <w:pPr>
        <w:tabs>
          <w:tab w:val="left" w:pos="2880"/>
        </w:tabs>
      </w:pPr>
    </w:p>
    <w:p w:rsidR="009B7360" w:rsidRDefault="009B7360" w:rsidP="009B7360">
      <w:pPr>
        <w:tabs>
          <w:tab w:val="left" w:pos="2880"/>
        </w:tabs>
      </w:pPr>
    </w:p>
    <w:p w:rsidR="00AD2B26" w:rsidRDefault="00AD2B26" w:rsidP="009B7360">
      <w:pPr>
        <w:tabs>
          <w:tab w:val="left" w:pos="2880"/>
        </w:tabs>
      </w:pPr>
    </w:p>
    <w:p w:rsidR="00AD2B26" w:rsidRPr="00AD2B26" w:rsidRDefault="00AD2B26" w:rsidP="00AD2B26"/>
    <w:p w:rsidR="00AD2B26" w:rsidRPr="00AD2B26" w:rsidRDefault="000E3668" w:rsidP="00AD2B26">
      <w:r w:rsidRPr="000E3668">
        <w:rPr>
          <w:noProof/>
          <w:lang w:eastAsia="en-IN"/>
        </w:rPr>
        <w:pict>
          <v:shape id="_x0000_s1030" type="#_x0000_t202" style="position:absolute;margin-left:2.7pt;margin-top:.1pt;width:445.95pt;height:547.65pt;z-index:251661312;mso-width-relative:margin;mso-height-relative:margin">
            <v:textbox>
              <w:txbxContent>
                <w:p w:rsidR="0055372A" w:rsidRPr="00B56750" w:rsidRDefault="0009221A" w:rsidP="0055372A">
                  <w:pPr>
                    <w:jc w:val="center"/>
                    <w:rPr>
                      <w:b/>
                      <w:sz w:val="36"/>
                      <w:szCs w:val="36"/>
                    </w:rPr>
                  </w:pPr>
                  <w:r>
                    <w:rPr>
                      <w:b/>
                      <w:sz w:val="36"/>
                      <w:szCs w:val="36"/>
                    </w:rPr>
                    <w:t xml:space="preserve">IMPORTANT </w:t>
                  </w:r>
                  <w:r w:rsidR="0055372A" w:rsidRPr="00B56750">
                    <w:rPr>
                      <w:b/>
                      <w:sz w:val="36"/>
                      <w:szCs w:val="36"/>
                    </w:rPr>
                    <w:t xml:space="preserve">ANNOUNCEMENTS </w:t>
                  </w:r>
                </w:p>
                <w:p w:rsidR="0055372A" w:rsidRPr="00B56750" w:rsidRDefault="0055372A" w:rsidP="00952014">
                  <w:pPr>
                    <w:pStyle w:val="ListParagraph"/>
                    <w:numPr>
                      <w:ilvl w:val="0"/>
                      <w:numId w:val="7"/>
                    </w:numPr>
                    <w:jc w:val="both"/>
                    <w:rPr>
                      <w:sz w:val="32"/>
                      <w:szCs w:val="32"/>
                    </w:rPr>
                  </w:pPr>
                  <w:r w:rsidRPr="00B56750">
                    <w:rPr>
                      <w:sz w:val="32"/>
                      <w:szCs w:val="32"/>
                    </w:rPr>
                    <w:t>Supervisors must be working in JNTUA Constituent or Affiliated Colleges only.</w:t>
                  </w:r>
                </w:p>
                <w:p w:rsidR="0055372A" w:rsidRPr="00B56750" w:rsidRDefault="0055372A" w:rsidP="00952014">
                  <w:pPr>
                    <w:pStyle w:val="ListParagraph"/>
                    <w:numPr>
                      <w:ilvl w:val="0"/>
                      <w:numId w:val="7"/>
                    </w:numPr>
                    <w:jc w:val="both"/>
                    <w:rPr>
                      <w:sz w:val="32"/>
                      <w:szCs w:val="32"/>
                    </w:rPr>
                  </w:pPr>
                  <w:r w:rsidRPr="00B56750">
                    <w:rPr>
                      <w:sz w:val="32"/>
                      <w:szCs w:val="32"/>
                    </w:rPr>
                    <w:t xml:space="preserve">In exceptional cases Supervisors working in State or Central Govt. </w:t>
                  </w:r>
                  <w:r w:rsidR="00952014" w:rsidRPr="00B56750">
                    <w:rPr>
                      <w:sz w:val="32"/>
                      <w:szCs w:val="32"/>
                    </w:rPr>
                    <w:t xml:space="preserve"> R&amp;D </w:t>
                  </w:r>
                  <w:r w:rsidRPr="00B56750">
                    <w:rPr>
                      <w:sz w:val="32"/>
                      <w:szCs w:val="32"/>
                    </w:rPr>
                    <w:t>Organisations will be permitted.</w:t>
                  </w:r>
                </w:p>
                <w:p w:rsidR="00952014" w:rsidRPr="00B56750" w:rsidRDefault="0055372A" w:rsidP="00952014">
                  <w:pPr>
                    <w:pStyle w:val="ListParagraph"/>
                    <w:numPr>
                      <w:ilvl w:val="0"/>
                      <w:numId w:val="7"/>
                    </w:numPr>
                    <w:jc w:val="both"/>
                    <w:rPr>
                      <w:sz w:val="32"/>
                      <w:szCs w:val="32"/>
                    </w:rPr>
                  </w:pPr>
                  <w:r w:rsidRPr="00B56750">
                    <w:rPr>
                      <w:sz w:val="32"/>
                      <w:szCs w:val="32"/>
                    </w:rPr>
                    <w:t xml:space="preserve">Faculty members working in other </w:t>
                  </w:r>
                  <w:r w:rsidR="00952014" w:rsidRPr="00B56750">
                    <w:rPr>
                      <w:sz w:val="32"/>
                      <w:szCs w:val="32"/>
                    </w:rPr>
                    <w:t>E</w:t>
                  </w:r>
                  <w:r w:rsidRPr="00B56750">
                    <w:rPr>
                      <w:sz w:val="32"/>
                      <w:szCs w:val="32"/>
                    </w:rPr>
                    <w:t xml:space="preserve">ducational </w:t>
                  </w:r>
                  <w:r w:rsidR="00952014" w:rsidRPr="00B56750">
                    <w:rPr>
                      <w:sz w:val="32"/>
                      <w:szCs w:val="32"/>
                    </w:rPr>
                    <w:t>Institutions/ Colleges/ Universities are not permitted as Supervisors even though they meet the eligibility criteria.</w:t>
                  </w:r>
                </w:p>
                <w:p w:rsidR="0055372A" w:rsidRPr="00B56750" w:rsidRDefault="00952014" w:rsidP="00952014">
                  <w:pPr>
                    <w:pStyle w:val="ListParagraph"/>
                    <w:numPr>
                      <w:ilvl w:val="0"/>
                      <w:numId w:val="7"/>
                    </w:numPr>
                    <w:jc w:val="both"/>
                    <w:rPr>
                      <w:sz w:val="32"/>
                      <w:szCs w:val="32"/>
                    </w:rPr>
                  </w:pPr>
                  <w:r w:rsidRPr="00B56750">
                    <w:rPr>
                      <w:sz w:val="32"/>
                      <w:szCs w:val="32"/>
                    </w:rPr>
                    <w:t xml:space="preserve">Applicants who will be qualifying in the Entrance Test and already submitted consent from Supervisors working in Other Educational Institutions/ Colleges/ Universities are hereby informed to submit the </w:t>
                  </w:r>
                  <w:r w:rsidR="00B56750" w:rsidRPr="00B56750">
                    <w:rPr>
                      <w:sz w:val="32"/>
                      <w:szCs w:val="32"/>
                    </w:rPr>
                    <w:t>consent from</w:t>
                  </w:r>
                  <w:r w:rsidRPr="00B56750">
                    <w:rPr>
                      <w:sz w:val="32"/>
                      <w:szCs w:val="32"/>
                    </w:rPr>
                    <w:t xml:space="preserve"> the Eligible and Permitted Supervisors only within two weeks from the date </w:t>
                  </w:r>
                  <w:r w:rsidR="00812157">
                    <w:rPr>
                      <w:sz w:val="32"/>
                      <w:szCs w:val="32"/>
                    </w:rPr>
                    <w:t xml:space="preserve">of </w:t>
                  </w:r>
                  <w:r w:rsidRPr="00B56750">
                    <w:rPr>
                      <w:sz w:val="32"/>
                      <w:szCs w:val="32"/>
                    </w:rPr>
                    <w:t>announcement of Entrance Test results.</w:t>
                  </w:r>
                </w:p>
                <w:p w:rsidR="00952014" w:rsidRPr="00B56750" w:rsidRDefault="00952014" w:rsidP="00952014">
                  <w:pPr>
                    <w:pStyle w:val="ListParagraph"/>
                    <w:numPr>
                      <w:ilvl w:val="0"/>
                      <w:numId w:val="7"/>
                    </w:numPr>
                    <w:jc w:val="both"/>
                    <w:rPr>
                      <w:sz w:val="32"/>
                      <w:szCs w:val="32"/>
                    </w:rPr>
                  </w:pPr>
                  <w:r w:rsidRPr="00B56750">
                    <w:rPr>
                      <w:sz w:val="32"/>
                      <w:szCs w:val="32"/>
                    </w:rPr>
                    <w:t xml:space="preserve">In case if the Supervisor is External (i.e. working in JNTUA Affiliated Colleges or State or Central Govt.  R&amp;D Organisations), </w:t>
                  </w:r>
                  <w:r w:rsidR="00B56750" w:rsidRPr="00B56750">
                    <w:rPr>
                      <w:sz w:val="32"/>
                      <w:szCs w:val="32"/>
                    </w:rPr>
                    <w:t>consent from</w:t>
                  </w:r>
                  <w:r w:rsidRPr="00B56750">
                    <w:rPr>
                      <w:sz w:val="32"/>
                      <w:szCs w:val="32"/>
                    </w:rPr>
                    <w:t xml:space="preserve"> Co-Supervisor working in JNTUA Constituent Colleges is a must.</w:t>
                  </w:r>
                </w:p>
                <w:p w:rsidR="00952014" w:rsidRDefault="00B56750" w:rsidP="00952014">
                  <w:pPr>
                    <w:pStyle w:val="ListParagraph"/>
                    <w:numPr>
                      <w:ilvl w:val="0"/>
                      <w:numId w:val="7"/>
                    </w:numPr>
                    <w:jc w:val="both"/>
                    <w:rPr>
                      <w:sz w:val="32"/>
                      <w:szCs w:val="32"/>
                    </w:rPr>
                  </w:pPr>
                  <w:r w:rsidRPr="00B56750">
                    <w:rPr>
                      <w:sz w:val="32"/>
                      <w:szCs w:val="32"/>
                    </w:rPr>
                    <w:t>Submission of consents from Supervisor and Co-Supervisor (if any) is mandatory.</w:t>
                  </w:r>
                </w:p>
                <w:p w:rsidR="00DF32CB" w:rsidRPr="00DF32CB" w:rsidRDefault="00DF32CB" w:rsidP="00DF32CB">
                  <w:pPr>
                    <w:pStyle w:val="ListParagraph"/>
                    <w:ind w:left="4320" w:firstLine="720"/>
                    <w:jc w:val="both"/>
                    <w:rPr>
                      <w:b/>
                      <w:sz w:val="28"/>
                      <w:szCs w:val="28"/>
                    </w:rPr>
                  </w:pPr>
                  <w:r>
                    <w:rPr>
                      <w:sz w:val="28"/>
                      <w:szCs w:val="28"/>
                    </w:rPr>
                    <w:t xml:space="preserve"> </w:t>
                  </w:r>
                  <w:r w:rsidRPr="00DF32CB">
                    <w:rPr>
                      <w:b/>
                      <w:sz w:val="28"/>
                      <w:szCs w:val="28"/>
                    </w:rPr>
                    <w:t>DIRECTOR OF ADMISSIONS</w:t>
                  </w:r>
                </w:p>
                <w:p w:rsidR="00DF32CB" w:rsidRPr="00DF32CB" w:rsidRDefault="00DF32CB" w:rsidP="00DF32CB">
                  <w:pPr>
                    <w:pStyle w:val="ListParagraph"/>
                    <w:ind w:left="4320" w:firstLine="720"/>
                    <w:jc w:val="both"/>
                    <w:rPr>
                      <w:b/>
                      <w:sz w:val="28"/>
                      <w:szCs w:val="28"/>
                    </w:rPr>
                  </w:pPr>
                  <w:r w:rsidRPr="00DF32CB">
                    <w:rPr>
                      <w:b/>
                      <w:sz w:val="28"/>
                      <w:szCs w:val="28"/>
                    </w:rPr>
                    <w:t>JNTUNIVERSITY ANANTAPUR</w:t>
                  </w:r>
                </w:p>
                <w:p w:rsidR="00DF32CB" w:rsidRPr="00B56750" w:rsidRDefault="00DF32CB" w:rsidP="00DF32CB">
                  <w:pPr>
                    <w:pStyle w:val="ListParagraph"/>
                    <w:jc w:val="both"/>
                    <w:rPr>
                      <w:sz w:val="32"/>
                      <w:szCs w:val="32"/>
                    </w:rPr>
                  </w:pPr>
                </w:p>
              </w:txbxContent>
            </v:textbox>
          </v:shape>
        </w:pict>
      </w:r>
    </w:p>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Default="00AD2B26" w:rsidP="00AD2B26"/>
    <w:p w:rsidR="009B7360" w:rsidRDefault="009B7360" w:rsidP="00AD2B26"/>
    <w:p w:rsidR="00AD2B26" w:rsidRDefault="00AD2B26" w:rsidP="00AD2B26"/>
    <w:p w:rsidR="00AD2B26" w:rsidRPr="00AD2B26" w:rsidRDefault="000E3668" w:rsidP="00AD2B26">
      <w:r w:rsidRPr="000E3668">
        <w:rPr>
          <w:noProof/>
          <w:lang w:eastAsia="en-IN"/>
        </w:rPr>
        <w:lastRenderedPageBreak/>
        <w:pict>
          <v:shape id="_x0000_s1031" type="#_x0000_t202" style="position:absolute;margin-left:9pt;margin-top:31.5pt;width:445.95pt;height:565.6pt;z-index:251662336;mso-width-relative:margin;mso-height-relative:margin">
            <v:textbox>
              <w:txbxContent>
                <w:p w:rsidR="00063C94" w:rsidRDefault="00063C94" w:rsidP="00AD2B26">
                  <w:pPr>
                    <w:jc w:val="center"/>
                    <w:rPr>
                      <w:sz w:val="40"/>
                      <w:szCs w:val="40"/>
                    </w:rPr>
                  </w:pPr>
                </w:p>
                <w:p w:rsidR="00AD2B26" w:rsidRDefault="00AD2B26" w:rsidP="00AD2B26">
                  <w:pPr>
                    <w:jc w:val="center"/>
                    <w:rPr>
                      <w:sz w:val="40"/>
                      <w:szCs w:val="40"/>
                    </w:rPr>
                  </w:pPr>
                  <w:r w:rsidRPr="00AD2B26">
                    <w:rPr>
                      <w:sz w:val="40"/>
                      <w:szCs w:val="40"/>
                    </w:rPr>
                    <w:t>ENTRANCE TEST SCHEDULE</w:t>
                  </w:r>
                </w:p>
                <w:p w:rsidR="0060275E" w:rsidRDefault="0060275E" w:rsidP="0060275E">
                  <w:pPr>
                    <w:rPr>
                      <w:b/>
                      <w:sz w:val="32"/>
                      <w:szCs w:val="32"/>
                    </w:rPr>
                  </w:pPr>
                  <w:r w:rsidRPr="00063C94">
                    <w:rPr>
                      <w:sz w:val="32"/>
                      <w:szCs w:val="32"/>
                    </w:rPr>
                    <w:t xml:space="preserve">Date of Entrance </w:t>
                  </w:r>
                  <w:r w:rsidR="00E736D8" w:rsidRPr="00063C94">
                    <w:rPr>
                      <w:sz w:val="32"/>
                      <w:szCs w:val="32"/>
                    </w:rPr>
                    <w:t>Test:</w:t>
                  </w:r>
                  <w:r w:rsidRPr="00063C94">
                    <w:rPr>
                      <w:sz w:val="32"/>
                      <w:szCs w:val="32"/>
                    </w:rPr>
                    <w:t xml:space="preserve"> </w:t>
                  </w:r>
                  <w:r w:rsidR="005D5CE3" w:rsidRPr="005D5CE3">
                    <w:rPr>
                      <w:b/>
                      <w:sz w:val="32"/>
                      <w:szCs w:val="32"/>
                    </w:rPr>
                    <w:t>14</w:t>
                  </w:r>
                  <w:r w:rsidRPr="00063C94">
                    <w:rPr>
                      <w:b/>
                      <w:sz w:val="32"/>
                      <w:szCs w:val="32"/>
                    </w:rPr>
                    <w:t>.</w:t>
                  </w:r>
                  <w:r w:rsidR="00C04904">
                    <w:rPr>
                      <w:b/>
                      <w:sz w:val="32"/>
                      <w:szCs w:val="32"/>
                    </w:rPr>
                    <w:t>0</w:t>
                  </w:r>
                  <w:r w:rsidRPr="00063C94">
                    <w:rPr>
                      <w:b/>
                      <w:sz w:val="32"/>
                      <w:szCs w:val="32"/>
                    </w:rPr>
                    <w:t>2.2016</w:t>
                  </w:r>
                </w:p>
                <w:p w:rsidR="00063C94" w:rsidRPr="00DF32CB" w:rsidRDefault="00063C94" w:rsidP="0060275E">
                  <w:pPr>
                    <w:rPr>
                      <w:b/>
                      <w:sz w:val="28"/>
                      <w:szCs w:val="28"/>
                      <w:u w:val="single"/>
                    </w:rPr>
                  </w:pPr>
                  <w:r w:rsidRPr="00DF32CB">
                    <w:rPr>
                      <w:b/>
                      <w:sz w:val="28"/>
                      <w:szCs w:val="28"/>
                      <w:u w:val="single"/>
                    </w:rPr>
                    <w:t>Ph.D.</w:t>
                  </w:r>
                  <w:r w:rsidR="00DF32CB" w:rsidRPr="00DF32CB">
                    <w:rPr>
                      <w:b/>
                      <w:sz w:val="28"/>
                      <w:szCs w:val="28"/>
                      <w:u w:val="single"/>
                    </w:rPr>
                    <w:t xml:space="preserve"> </w:t>
                  </w:r>
                  <w:proofErr w:type="gramStart"/>
                  <w:r w:rsidR="00DF32CB" w:rsidRPr="00DF32CB">
                    <w:rPr>
                      <w:b/>
                      <w:sz w:val="28"/>
                      <w:szCs w:val="28"/>
                      <w:u w:val="single"/>
                    </w:rPr>
                    <w:t xml:space="preserve">Programs </w:t>
                  </w:r>
                  <w:r w:rsidRPr="00DF32CB">
                    <w:rPr>
                      <w:b/>
                      <w:sz w:val="28"/>
                      <w:szCs w:val="28"/>
                      <w:u w:val="single"/>
                    </w:rPr>
                    <w:t>:</w:t>
                  </w:r>
                  <w:proofErr w:type="gramEnd"/>
                </w:p>
                <w:tbl>
                  <w:tblPr>
                    <w:tblStyle w:val="TableGrid"/>
                    <w:tblW w:w="0" w:type="auto"/>
                    <w:tblInd w:w="534" w:type="dxa"/>
                    <w:tblLook w:val="04A0"/>
                  </w:tblPr>
                  <w:tblGrid>
                    <w:gridCol w:w="2976"/>
                    <w:gridCol w:w="1985"/>
                    <w:gridCol w:w="1843"/>
                  </w:tblGrid>
                  <w:tr w:rsidR="00AA7F97" w:rsidRPr="00063C94" w:rsidTr="00063C94">
                    <w:tc>
                      <w:tcPr>
                        <w:tcW w:w="2976" w:type="dxa"/>
                      </w:tcPr>
                      <w:p w:rsidR="00AA7F97" w:rsidRPr="00063C94" w:rsidRDefault="00AA7F97" w:rsidP="00AA7F97">
                        <w:pPr>
                          <w:jc w:val="center"/>
                          <w:rPr>
                            <w:sz w:val="24"/>
                            <w:szCs w:val="24"/>
                          </w:rPr>
                        </w:pPr>
                        <w:r w:rsidRPr="00063C94">
                          <w:rPr>
                            <w:sz w:val="24"/>
                            <w:szCs w:val="24"/>
                          </w:rPr>
                          <w:t>DISCIPLINE</w:t>
                        </w:r>
                      </w:p>
                    </w:tc>
                    <w:tc>
                      <w:tcPr>
                        <w:tcW w:w="1985" w:type="dxa"/>
                      </w:tcPr>
                      <w:p w:rsidR="00AA7F97" w:rsidRPr="00063C94" w:rsidRDefault="00AA7F97" w:rsidP="00AD2B26">
                        <w:pPr>
                          <w:jc w:val="center"/>
                          <w:rPr>
                            <w:sz w:val="24"/>
                            <w:szCs w:val="24"/>
                          </w:rPr>
                        </w:pPr>
                        <w:r w:rsidRPr="00063C94">
                          <w:rPr>
                            <w:sz w:val="24"/>
                            <w:szCs w:val="24"/>
                          </w:rPr>
                          <w:t>EXTERNAL</w:t>
                        </w:r>
                      </w:p>
                    </w:tc>
                    <w:tc>
                      <w:tcPr>
                        <w:tcW w:w="1843" w:type="dxa"/>
                      </w:tcPr>
                      <w:p w:rsidR="00AA7F97" w:rsidRPr="00063C94" w:rsidRDefault="00AA7F97" w:rsidP="00AD2B26">
                        <w:pPr>
                          <w:jc w:val="center"/>
                          <w:rPr>
                            <w:sz w:val="24"/>
                            <w:szCs w:val="24"/>
                          </w:rPr>
                        </w:pPr>
                        <w:r w:rsidRPr="00063C94">
                          <w:rPr>
                            <w:sz w:val="24"/>
                            <w:szCs w:val="24"/>
                          </w:rPr>
                          <w:t>FULL TIME</w:t>
                        </w:r>
                      </w:p>
                    </w:tc>
                  </w:tr>
                  <w:tr w:rsidR="0060275E" w:rsidRPr="00063C94" w:rsidTr="00063C94">
                    <w:tc>
                      <w:tcPr>
                        <w:tcW w:w="2976" w:type="dxa"/>
                      </w:tcPr>
                      <w:p w:rsidR="0060275E" w:rsidRPr="00063C94" w:rsidRDefault="0060275E" w:rsidP="00063C94">
                        <w:pPr>
                          <w:rPr>
                            <w:sz w:val="24"/>
                            <w:szCs w:val="24"/>
                          </w:rPr>
                        </w:pPr>
                        <w:r w:rsidRPr="00063C94">
                          <w:rPr>
                            <w:sz w:val="24"/>
                            <w:szCs w:val="24"/>
                          </w:rPr>
                          <w:t>CIVIL</w:t>
                        </w:r>
                      </w:p>
                    </w:tc>
                    <w:tc>
                      <w:tcPr>
                        <w:tcW w:w="1985" w:type="dxa"/>
                        <w:vMerge w:val="restart"/>
                      </w:tcPr>
                      <w:p w:rsidR="0060275E" w:rsidRPr="00063C94" w:rsidRDefault="0060275E" w:rsidP="00AD2B26">
                        <w:pPr>
                          <w:jc w:val="center"/>
                          <w:rPr>
                            <w:sz w:val="24"/>
                            <w:szCs w:val="24"/>
                          </w:rPr>
                        </w:pPr>
                      </w:p>
                      <w:p w:rsidR="0060275E" w:rsidRPr="00063C94" w:rsidRDefault="0060275E" w:rsidP="00AD2B26">
                        <w:pPr>
                          <w:jc w:val="center"/>
                          <w:rPr>
                            <w:sz w:val="24"/>
                            <w:szCs w:val="24"/>
                          </w:rPr>
                        </w:pPr>
                      </w:p>
                      <w:p w:rsidR="0060275E" w:rsidRPr="00063C94" w:rsidRDefault="0060275E" w:rsidP="00AD2B26">
                        <w:pPr>
                          <w:jc w:val="center"/>
                          <w:rPr>
                            <w:sz w:val="24"/>
                            <w:szCs w:val="24"/>
                          </w:rPr>
                        </w:pPr>
                      </w:p>
                      <w:p w:rsidR="0060275E" w:rsidRPr="00063C94" w:rsidRDefault="00DF32CB" w:rsidP="00AD2B26">
                        <w:pPr>
                          <w:jc w:val="center"/>
                          <w:rPr>
                            <w:sz w:val="24"/>
                            <w:szCs w:val="24"/>
                          </w:rPr>
                        </w:pPr>
                        <w:r>
                          <w:rPr>
                            <w:sz w:val="24"/>
                            <w:szCs w:val="24"/>
                          </w:rPr>
                          <w:t>*</w:t>
                        </w:r>
                        <w:r w:rsidR="0060275E" w:rsidRPr="00063C94">
                          <w:rPr>
                            <w:sz w:val="24"/>
                            <w:szCs w:val="24"/>
                          </w:rPr>
                          <w:t>No Test</w:t>
                        </w:r>
                        <w:r w:rsidR="00063C94">
                          <w:rPr>
                            <w:sz w:val="24"/>
                            <w:szCs w:val="24"/>
                          </w:rPr>
                          <w:t>– Only Interview</w:t>
                        </w:r>
                      </w:p>
                    </w:tc>
                    <w:tc>
                      <w:tcPr>
                        <w:tcW w:w="1843" w:type="dxa"/>
                        <w:vMerge w:val="restart"/>
                      </w:tcPr>
                      <w:p w:rsidR="0060275E" w:rsidRPr="00063C94" w:rsidRDefault="0060275E" w:rsidP="00AA7F97">
                        <w:pPr>
                          <w:jc w:val="center"/>
                          <w:rPr>
                            <w:sz w:val="24"/>
                            <w:szCs w:val="24"/>
                          </w:rPr>
                        </w:pPr>
                      </w:p>
                      <w:p w:rsidR="0060275E" w:rsidRPr="00063C94" w:rsidRDefault="0060275E" w:rsidP="00AA7F97">
                        <w:pPr>
                          <w:jc w:val="center"/>
                          <w:rPr>
                            <w:sz w:val="24"/>
                            <w:szCs w:val="24"/>
                          </w:rPr>
                        </w:pPr>
                      </w:p>
                      <w:p w:rsidR="0060275E" w:rsidRPr="00063C94" w:rsidRDefault="0060275E" w:rsidP="00AA7F97">
                        <w:pPr>
                          <w:jc w:val="center"/>
                          <w:rPr>
                            <w:sz w:val="24"/>
                            <w:szCs w:val="24"/>
                          </w:rPr>
                        </w:pPr>
                      </w:p>
                      <w:p w:rsidR="0060275E" w:rsidRPr="00063C94" w:rsidRDefault="0060275E" w:rsidP="00AA7F97">
                        <w:pPr>
                          <w:jc w:val="center"/>
                          <w:rPr>
                            <w:sz w:val="24"/>
                            <w:szCs w:val="24"/>
                          </w:rPr>
                        </w:pPr>
                      </w:p>
                      <w:p w:rsidR="0060275E" w:rsidRPr="00063C94" w:rsidRDefault="00DF32CB" w:rsidP="00AA7F97">
                        <w:pPr>
                          <w:jc w:val="center"/>
                          <w:rPr>
                            <w:sz w:val="24"/>
                            <w:szCs w:val="24"/>
                          </w:rPr>
                        </w:pPr>
                        <w:r>
                          <w:rPr>
                            <w:sz w:val="24"/>
                            <w:szCs w:val="24"/>
                          </w:rPr>
                          <w:t>*</w:t>
                        </w:r>
                        <w:r w:rsidR="0060275E" w:rsidRPr="00063C94">
                          <w:rPr>
                            <w:sz w:val="24"/>
                            <w:szCs w:val="24"/>
                          </w:rPr>
                          <w:t>No Test</w:t>
                        </w:r>
                        <w:r w:rsidR="00063C94">
                          <w:rPr>
                            <w:sz w:val="24"/>
                            <w:szCs w:val="24"/>
                          </w:rPr>
                          <w:t>– Only Interview</w:t>
                        </w:r>
                      </w:p>
                    </w:tc>
                  </w:tr>
                  <w:tr w:rsidR="0060275E" w:rsidRPr="00063C94" w:rsidTr="00063C94">
                    <w:tc>
                      <w:tcPr>
                        <w:tcW w:w="2976" w:type="dxa"/>
                      </w:tcPr>
                      <w:p w:rsidR="0060275E" w:rsidRPr="00063C94" w:rsidRDefault="0060275E" w:rsidP="00063C94">
                        <w:pPr>
                          <w:rPr>
                            <w:sz w:val="24"/>
                            <w:szCs w:val="24"/>
                          </w:rPr>
                        </w:pPr>
                        <w:r w:rsidRPr="00063C94">
                          <w:rPr>
                            <w:sz w:val="24"/>
                            <w:szCs w:val="24"/>
                          </w:rPr>
                          <w:t>PHYSICS</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CHEMISTRY</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CHEMICAL ENGG.</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BIO-TECH.</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FOOD-TECH.</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PHARMACY</w:t>
                        </w:r>
                      </w:p>
                    </w:tc>
                    <w:tc>
                      <w:tcPr>
                        <w:tcW w:w="1985" w:type="dxa"/>
                      </w:tcPr>
                      <w:p w:rsidR="0060275E" w:rsidRPr="00063C94" w:rsidRDefault="0060275E" w:rsidP="00AD2B26">
                        <w:pPr>
                          <w:jc w:val="center"/>
                          <w:rPr>
                            <w:sz w:val="24"/>
                            <w:szCs w:val="24"/>
                          </w:rPr>
                        </w:pPr>
                        <w:r w:rsidRPr="00063C94">
                          <w:rPr>
                            <w:sz w:val="24"/>
                            <w:szCs w:val="24"/>
                          </w:rPr>
                          <w:t>12 Noon- 1 PM</w:t>
                        </w:r>
                      </w:p>
                    </w:tc>
                    <w:tc>
                      <w:tcPr>
                        <w:tcW w:w="1843" w:type="dxa"/>
                        <w:vMerge/>
                      </w:tcPr>
                      <w:p w:rsidR="0060275E" w:rsidRPr="00063C94" w:rsidRDefault="0060275E" w:rsidP="00AD2B26">
                        <w:pPr>
                          <w:jc w:val="center"/>
                          <w:rPr>
                            <w:sz w:val="24"/>
                            <w:szCs w:val="24"/>
                          </w:rPr>
                        </w:pPr>
                      </w:p>
                    </w:tc>
                  </w:tr>
                  <w:tr w:rsidR="00AA7F97" w:rsidRPr="00063C94" w:rsidTr="00063C94">
                    <w:tc>
                      <w:tcPr>
                        <w:tcW w:w="2976" w:type="dxa"/>
                      </w:tcPr>
                      <w:p w:rsidR="00AA7F97" w:rsidRPr="00063C94" w:rsidRDefault="00AA7F97" w:rsidP="00063C94">
                        <w:pPr>
                          <w:rPr>
                            <w:sz w:val="24"/>
                            <w:szCs w:val="24"/>
                          </w:rPr>
                        </w:pPr>
                        <w:r w:rsidRPr="00063C94">
                          <w:rPr>
                            <w:sz w:val="24"/>
                            <w:szCs w:val="24"/>
                          </w:rPr>
                          <w:t>ENGLISH</w:t>
                        </w:r>
                      </w:p>
                    </w:tc>
                    <w:tc>
                      <w:tcPr>
                        <w:tcW w:w="1985" w:type="dxa"/>
                      </w:tcPr>
                      <w:p w:rsidR="00AA7F97" w:rsidRPr="00063C94" w:rsidRDefault="00DF32CB" w:rsidP="00AD2B26">
                        <w:pPr>
                          <w:jc w:val="center"/>
                          <w:rPr>
                            <w:sz w:val="24"/>
                            <w:szCs w:val="24"/>
                          </w:rPr>
                        </w:pPr>
                        <w:r>
                          <w:rPr>
                            <w:sz w:val="24"/>
                            <w:szCs w:val="24"/>
                          </w:rPr>
                          <w:t>*</w:t>
                        </w:r>
                        <w:r w:rsidR="0060275E" w:rsidRPr="00063C94">
                          <w:rPr>
                            <w:sz w:val="24"/>
                            <w:szCs w:val="24"/>
                          </w:rPr>
                          <w:t>No Test</w:t>
                        </w:r>
                        <w:r w:rsidR="00063C94">
                          <w:rPr>
                            <w:sz w:val="24"/>
                            <w:szCs w:val="24"/>
                          </w:rPr>
                          <w:t>– Only Interview</w:t>
                        </w:r>
                      </w:p>
                    </w:tc>
                    <w:tc>
                      <w:tcPr>
                        <w:tcW w:w="1843" w:type="dxa"/>
                      </w:tcPr>
                      <w:p w:rsidR="00AA7F97" w:rsidRPr="00063C94" w:rsidRDefault="0060275E" w:rsidP="00AD2B26">
                        <w:pPr>
                          <w:jc w:val="center"/>
                          <w:rPr>
                            <w:sz w:val="24"/>
                            <w:szCs w:val="24"/>
                          </w:rPr>
                        </w:pPr>
                        <w:r w:rsidRPr="00063C94">
                          <w:rPr>
                            <w:sz w:val="24"/>
                            <w:szCs w:val="24"/>
                          </w:rPr>
                          <w:t>12 Noon- 1 PM</w:t>
                        </w:r>
                      </w:p>
                    </w:tc>
                  </w:tr>
                  <w:tr w:rsidR="00AA7F97" w:rsidRPr="00063C94" w:rsidTr="00063C94">
                    <w:tc>
                      <w:tcPr>
                        <w:tcW w:w="2976" w:type="dxa"/>
                      </w:tcPr>
                      <w:p w:rsidR="00AA7F97" w:rsidRPr="00063C94" w:rsidRDefault="0060275E" w:rsidP="00063C94">
                        <w:pPr>
                          <w:rPr>
                            <w:sz w:val="24"/>
                            <w:szCs w:val="24"/>
                          </w:rPr>
                        </w:pPr>
                        <w:r w:rsidRPr="00063C94">
                          <w:rPr>
                            <w:sz w:val="24"/>
                            <w:szCs w:val="24"/>
                          </w:rPr>
                          <w:t>COMPUTER SCIENCE &amp; ENGG.</w:t>
                        </w:r>
                      </w:p>
                    </w:tc>
                    <w:tc>
                      <w:tcPr>
                        <w:tcW w:w="1985" w:type="dxa"/>
                      </w:tcPr>
                      <w:p w:rsidR="00AA7F97" w:rsidRPr="00063C94" w:rsidRDefault="0060275E" w:rsidP="00AD2B26">
                        <w:pPr>
                          <w:jc w:val="center"/>
                          <w:rPr>
                            <w:sz w:val="24"/>
                            <w:szCs w:val="24"/>
                          </w:rPr>
                        </w:pPr>
                        <w:r w:rsidRPr="00063C94">
                          <w:rPr>
                            <w:sz w:val="24"/>
                            <w:szCs w:val="24"/>
                          </w:rPr>
                          <w:t>12 Noon- 1 PM</w:t>
                        </w:r>
                      </w:p>
                    </w:tc>
                    <w:tc>
                      <w:tcPr>
                        <w:tcW w:w="1843" w:type="dxa"/>
                      </w:tcPr>
                      <w:p w:rsidR="00AA7F97" w:rsidRPr="00063C94" w:rsidRDefault="0060275E" w:rsidP="00AD2B26">
                        <w:pPr>
                          <w:jc w:val="center"/>
                          <w:rPr>
                            <w:sz w:val="24"/>
                            <w:szCs w:val="24"/>
                          </w:rPr>
                        </w:pPr>
                        <w:r w:rsidRPr="00063C94">
                          <w:rPr>
                            <w:sz w:val="24"/>
                            <w:szCs w:val="24"/>
                          </w:rPr>
                          <w:t>12 Noon- 1 PM</w:t>
                        </w:r>
                      </w:p>
                    </w:tc>
                  </w:tr>
                  <w:tr w:rsidR="00AA7F97" w:rsidRPr="00063C94" w:rsidTr="00063C94">
                    <w:tc>
                      <w:tcPr>
                        <w:tcW w:w="2976" w:type="dxa"/>
                      </w:tcPr>
                      <w:p w:rsidR="0060275E" w:rsidRPr="00063C94" w:rsidRDefault="0060275E" w:rsidP="00063C94">
                        <w:pPr>
                          <w:rPr>
                            <w:sz w:val="24"/>
                            <w:szCs w:val="24"/>
                          </w:rPr>
                        </w:pPr>
                        <w:r w:rsidRPr="00063C94">
                          <w:rPr>
                            <w:sz w:val="24"/>
                            <w:szCs w:val="24"/>
                          </w:rPr>
                          <w:t>ELECTRICAL &amp; ELECTRONICS ENGG.</w:t>
                        </w:r>
                      </w:p>
                    </w:tc>
                    <w:tc>
                      <w:tcPr>
                        <w:tcW w:w="1985" w:type="dxa"/>
                      </w:tcPr>
                      <w:p w:rsidR="00AA7F97" w:rsidRPr="00063C94" w:rsidRDefault="0060275E" w:rsidP="00AD2B26">
                        <w:pPr>
                          <w:jc w:val="center"/>
                          <w:rPr>
                            <w:sz w:val="24"/>
                            <w:szCs w:val="24"/>
                          </w:rPr>
                        </w:pPr>
                        <w:r w:rsidRPr="00063C94">
                          <w:rPr>
                            <w:sz w:val="24"/>
                            <w:szCs w:val="24"/>
                          </w:rPr>
                          <w:t>12 Noon- 1 PM</w:t>
                        </w:r>
                      </w:p>
                    </w:tc>
                    <w:tc>
                      <w:tcPr>
                        <w:tcW w:w="1843" w:type="dxa"/>
                      </w:tcPr>
                      <w:p w:rsidR="00AA7F97" w:rsidRPr="00063C94" w:rsidRDefault="0060275E" w:rsidP="00AD2B26">
                        <w:pPr>
                          <w:jc w:val="center"/>
                          <w:rPr>
                            <w:sz w:val="24"/>
                            <w:szCs w:val="24"/>
                          </w:rPr>
                        </w:pPr>
                        <w:r w:rsidRPr="00063C94">
                          <w:rPr>
                            <w:sz w:val="24"/>
                            <w:szCs w:val="24"/>
                          </w:rPr>
                          <w:t>12 Noon- 1 PM</w:t>
                        </w:r>
                      </w:p>
                    </w:tc>
                  </w:tr>
                  <w:tr w:rsidR="00AA7F97" w:rsidRPr="00063C94" w:rsidTr="00063C94">
                    <w:tc>
                      <w:tcPr>
                        <w:tcW w:w="2976" w:type="dxa"/>
                      </w:tcPr>
                      <w:p w:rsidR="00AA7F97" w:rsidRPr="00063C94" w:rsidRDefault="0060275E" w:rsidP="00063C94">
                        <w:pPr>
                          <w:rPr>
                            <w:sz w:val="24"/>
                            <w:szCs w:val="24"/>
                          </w:rPr>
                        </w:pPr>
                        <w:r w:rsidRPr="00063C94">
                          <w:rPr>
                            <w:sz w:val="24"/>
                            <w:szCs w:val="24"/>
                          </w:rPr>
                          <w:t>ELECTRONICS &amp; COMMUNICATION ENGG.</w:t>
                        </w:r>
                      </w:p>
                    </w:tc>
                    <w:tc>
                      <w:tcPr>
                        <w:tcW w:w="1985" w:type="dxa"/>
                      </w:tcPr>
                      <w:p w:rsidR="00AA7F97" w:rsidRPr="00063C94" w:rsidRDefault="0060275E" w:rsidP="00AD2B26">
                        <w:pPr>
                          <w:jc w:val="center"/>
                          <w:rPr>
                            <w:sz w:val="24"/>
                            <w:szCs w:val="24"/>
                          </w:rPr>
                        </w:pPr>
                        <w:r w:rsidRPr="00063C94">
                          <w:rPr>
                            <w:sz w:val="24"/>
                            <w:szCs w:val="24"/>
                          </w:rPr>
                          <w:t>10 AM – 11 AM</w:t>
                        </w:r>
                      </w:p>
                    </w:tc>
                    <w:tc>
                      <w:tcPr>
                        <w:tcW w:w="1843" w:type="dxa"/>
                      </w:tcPr>
                      <w:p w:rsidR="00AA7F97" w:rsidRPr="00063C94" w:rsidRDefault="0060275E" w:rsidP="00AD2B26">
                        <w:pPr>
                          <w:jc w:val="center"/>
                          <w:rPr>
                            <w:sz w:val="24"/>
                            <w:szCs w:val="24"/>
                          </w:rPr>
                        </w:pPr>
                        <w:r w:rsidRPr="00063C94">
                          <w:rPr>
                            <w:sz w:val="24"/>
                            <w:szCs w:val="24"/>
                          </w:rPr>
                          <w:t>10 AM – 11 AM</w:t>
                        </w:r>
                      </w:p>
                    </w:tc>
                  </w:tr>
                  <w:tr w:rsidR="0060275E" w:rsidRPr="00063C94" w:rsidTr="00063C94">
                    <w:tc>
                      <w:tcPr>
                        <w:tcW w:w="2976" w:type="dxa"/>
                      </w:tcPr>
                      <w:p w:rsidR="0060275E" w:rsidRPr="00063C94" w:rsidRDefault="0060275E" w:rsidP="00063C94">
                        <w:pPr>
                          <w:rPr>
                            <w:sz w:val="24"/>
                            <w:szCs w:val="24"/>
                          </w:rPr>
                        </w:pPr>
                        <w:r w:rsidRPr="00063C94">
                          <w:rPr>
                            <w:sz w:val="24"/>
                            <w:szCs w:val="24"/>
                          </w:rPr>
                          <w:t>MECHANICAL ENGG.</w:t>
                        </w:r>
                      </w:p>
                    </w:tc>
                    <w:tc>
                      <w:tcPr>
                        <w:tcW w:w="1985" w:type="dxa"/>
                      </w:tcPr>
                      <w:p w:rsidR="0060275E" w:rsidRPr="00063C94" w:rsidRDefault="0060275E" w:rsidP="00AD2B26">
                        <w:pPr>
                          <w:jc w:val="center"/>
                          <w:rPr>
                            <w:sz w:val="24"/>
                            <w:szCs w:val="24"/>
                          </w:rPr>
                        </w:pPr>
                        <w:r w:rsidRPr="00063C94">
                          <w:rPr>
                            <w:sz w:val="24"/>
                            <w:szCs w:val="24"/>
                          </w:rPr>
                          <w:t>10 AM – 11 AM</w:t>
                        </w:r>
                      </w:p>
                    </w:tc>
                    <w:tc>
                      <w:tcPr>
                        <w:tcW w:w="1843" w:type="dxa"/>
                      </w:tcPr>
                      <w:p w:rsidR="0060275E" w:rsidRPr="00063C94" w:rsidRDefault="0060275E" w:rsidP="00AD2B26">
                        <w:pPr>
                          <w:jc w:val="center"/>
                          <w:rPr>
                            <w:sz w:val="24"/>
                            <w:szCs w:val="24"/>
                          </w:rPr>
                        </w:pPr>
                        <w:r w:rsidRPr="00063C94">
                          <w:rPr>
                            <w:sz w:val="24"/>
                            <w:szCs w:val="24"/>
                          </w:rPr>
                          <w:t>10 AM – 11 AM</w:t>
                        </w:r>
                      </w:p>
                    </w:tc>
                  </w:tr>
                  <w:tr w:rsidR="0060275E" w:rsidRPr="00063C94" w:rsidTr="00063C94">
                    <w:tc>
                      <w:tcPr>
                        <w:tcW w:w="2976" w:type="dxa"/>
                      </w:tcPr>
                      <w:p w:rsidR="0060275E" w:rsidRPr="00063C94" w:rsidRDefault="0060275E" w:rsidP="00063C94">
                        <w:pPr>
                          <w:rPr>
                            <w:sz w:val="24"/>
                            <w:szCs w:val="24"/>
                          </w:rPr>
                        </w:pPr>
                        <w:r w:rsidRPr="00063C94">
                          <w:rPr>
                            <w:sz w:val="24"/>
                            <w:szCs w:val="24"/>
                          </w:rPr>
                          <w:t>MANAGEMENT</w:t>
                        </w:r>
                      </w:p>
                    </w:tc>
                    <w:tc>
                      <w:tcPr>
                        <w:tcW w:w="1985" w:type="dxa"/>
                      </w:tcPr>
                      <w:p w:rsidR="0060275E" w:rsidRPr="00063C94" w:rsidRDefault="0060275E" w:rsidP="007F7196">
                        <w:pPr>
                          <w:jc w:val="center"/>
                          <w:rPr>
                            <w:sz w:val="24"/>
                            <w:szCs w:val="24"/>
                          </w:rPr>
                        </w:pPr>
                        <w:r w:rsidRPr="00063C94">
                          <w:rPr>
                            <w:sz w:val="24"/>
                            <w:szCs w:val="24"/>
                          </w:rPr>
                          <w:t>10 AM – 11 AM</w:t>
                        </w:r>
                      </w:p>
                    </w:tc>
                    <w:tc>
                      <w:tcPr>
                        <w:tcW w:w="1843" w:type="dxa"/>
                        <w:vMerge w:val="restart"/>
                      </w:tcPr>
                      <w:p w:rsidR="0060275E" w:rsidRPr="00063C94" w:rsidRDefault="00DF32CB" w:rsidP="00AD2B26">
                        <w:pPr>
                          <w:jc w:val="center"/>
                          <w:rPr>
                            <w:sz w:val="24"/>
                            <w:szCs w:val="24"/>
                          </w:rPr>
                        </w:pPr>
                        <w:r>
                          <w:rPr>
                            <w:sz w:val="24"/>
                            <w:szCs w:val="24"/>
                          </w:rPr>
                          <w:t>*</w:t>
                        </w:r>
                        <w:r w:rsidR="0060275E" w:rsidRPr="00063C94">
                          <w:rPr>
                            <w:sz w:val="24"/>
                            <w:szCs w:val="24"/>
                          </w:rPr>
                          <w:t>No Test</w:t>
                        </w:r>
                        <w:r w:rsidR="00063C94">
                          <w:rPr>
                            <w:sz w:val="24"/>
                            <w:szCs w:val="24"/>
                          </w:rPr>
                          <w:t>– Only Interview</w:t>
                        </w:r>
                      </w:p>
                    </w:tc>
                  </w:tr>
                  <w:tr w:rsidR="0060275E" w:rsidRPr="00063C94" w:rsidTr="00063C94">
                    <w:tc>
                      <w:tcPr>
                        <w:tcW w:w="2976" w:type="dxa"/>
                      </w:tcPr>
                      <w:p w:rsidR="0060275E" w:rsidRPr="00063C94" w:rsidRDefault="0060275E" w:rsidP="00063C94">
                        <w:pPr>
                          <w:rPr>
                            <w:sz w:val="24"/>
                            <w:szCs w:val="24"/>
                          </w:rPr>
                        </w:pPr>
                        <w:r w:rsidRPr="00063C94">
                          <w:rPr>
                            <w:sz w:val="24"/>
                            <w:szCs w:val="24"/>
                          </w:rPr>
                          <w:t>MATHEMATICS</w:t>
                        </w:r>
                      </w:p>
                    </w:tc>
                    <w:tc>
                      <w:tcPr>
                        <w:tcW w:w="1985" w:type="dxa"/>
                      </w:tcPr>
                      <w:p w:rsidR="0060275E" w:rsidRPr="00063C94" w:rsidRDefault="0060275E" w:rsidP="007F7196">
                        <w:pPr>
                          <w:jc w:val="center"/>
                          <w:rPr>
                            <w:sz w:val="24"/>
                            <w:szCs w:val="24"/>
                          </w:rPr>
                        </w:pPr>
                        <w:r w:rsidRPr="00063C94">
                          <w:rPr>
                            <w:sz w:val="24"/>
                            <w:szCs w:val="24"/>
                          </w:rPr>
                          <w:t>10 AM – 11 AM</w:t>
                        </w:r>
                      </w:p>
                    </w:tc>
                    <w:tc>
                      <w:tcPr>
                        <w:tcW w:w="1843" w:type="dxa"/>
                        <w:vMerge/>
                      </w:tcPr>
                      <w:p w:rsidR="0060275E" w:rsidRPr="00063C94" w:rsidRDefault="0060275E" w:rsidP="00AD2B26">
                        <w:pPr>
                          <w:jc w:val="center"/>
                          <w:rPr>
                            <w:sz w:val="24"/>
                            <w:szCs w:val="24"/>
                          </w:rPr>
                        </w:pPr>
                      </w:p>
                    </w:tc>
                  </w:tr>
                </w:tbl>
                <w:p w:rsidR="00AD2B26" w:rsidRDefault="00AD2B26" w:rsidP="00063C94">
                  <w:pPr>
                    <w:rPr>
                      <w:sz w:val="24"/>
                      <w:szCs w:val="24"/>
                    </w:rPr>
                  </w:pPr>
                </w:p>
                <w:p w:rsidR="00DF32CB" w:rsidRDefault="00DF32CB" w:rsidP="00063C94">
                  <w:pPr>
                    <w:rPr>
                      <w:sz w:val="24"/>
                      <w:szCs w:val="24"/>
                    </w:rPr>
                  </w:pPr>
                  <w:proofErr w:type="gramStart"/>
                  <w:r>
                    <w:rPr>
                      <w:sz w:val="24"/>
                      <w:szCs w:val="24"/>
                      <w:u w:val="single"/>
                    </w:rPr>
                    <w:t xml:space="preserve">All </w:t>
                  </w:r>
                  <w:r w:rsidR="00063C94" w:rsidRPr="00DF32CB">
                    <w:rPr>
                      <w:b/>
                      <w:sz w:val="24"/>
                      <w:szCs w:val="24"/>
                      <w:u w:val="single"/>
                    </w:rPr>
                    <w:t>M.Phil.</w:t>
                  </w:r>
                  <w:proofErr w:type="gramEnd"/>
                  <w:r w:rsidR="00063C94" w:rsidRPr="00DF32CB">
                    <w:rPr>
                      <w:b/>
                      <w:sz w:val="24"/>
                      <w:szCs w:val="24"/>
                      <w:u w:val="single"/>
                    </w:rPr>
                    <w:t xml:space="preserve"> &amp; M.S</w:t>
                  </w:r>
                  <w:r>
                    <w:rPr>
                      <w:sz w:val="24"/>
                      <w:szCs w:val="24"/>
                      <w:u w:val="single"/>
                    </w:rPr>
                    <w:t xml:space="preserve"> Programs</w:t>
                  </w:r>
                  <w:r w:rsidR="00063C94" w:rsidRPr="00063C94">
                    <w:rPr>
                      <w:sz w:val="24"/>
                      <w:szCs w:val="24"/>
                      <w:u w:val="single"/>
                    </w:rPr>
                    <w:t>:</w:t>
                  </w:r>
                  <w:r w:rsidR="00063C94">
                    <w:rPr>
                      <w:sz w:val="24"/>
                      <w:szCs w:val="24"/>
                    </w:rPr>
                    <w:t xml:space="preserve"> </w:t>
                  </w:r>
                  <w:r>
                    <w:rPr>
                      <w:sz w:val="24"/>
                      <w:szCs w:val="24"/>
                    </w:rPr>
                    <w:t xml:space="preserve"> *No Test – Only Interview</w:t>
                  </w:r>
                </w:p>
                <w:p w:rsidR="00AD2B26" w:rsidRPr="00DF32CB" w:rsidRDefault="00DF32CB" w:rsidP="00DF32CB">
                  <w:pPr>
                    <w:rPr>
                      <w:sz w:val="24"/>
                      <w:szCs w:val="24"/>
                    </w:rPr>
                  </w:pPr>
                  <w:r>
                    <w:rPr>
                      <w:sz w:val="24"/>
                      <w:szCs w:val="24"/>
                    </w:rPr>
                    <w:t>*As the n</w:t>
                  </w:r>
                  <w:r w:rsidRPr="00DF32CB">
                    <w:rPr>
                      <w:sz w:val="24"/>
                      <w:szCs w:val="24"/>
                    </w:rPr>
                    <w:t>umber of Applicants</w:t>
                  </w:r>
                  <w:r>
                    <w:rPr>
                      <w:sz w:val="24"/>
                      <w:szCs w:val="24"/>
                    </w:rPr>
                    <w:t xml:space="preserve"> for Entrance Test</w:t>
                  </w:r>
                  <w:r w:rsidRPr="00DF32CB">
                    <w:rPr>
                      <w:sz w:val="24"/>
                      <w:szCs w:val="24"/>
                    </w:rPr>
                    <w:t xml:space="preserve"> are less </w:t>
                  </w:r>
                  <w:proofErr w:type="gramStart"/>
                  <w:r w:rsidRPr="00DF32CB">
                    <w:rPr>
                      <w:sz w:val="24"/>
                      <w:szCs w:val="24"/>
                    </w:rPr>
                    <w:t xml:space="preserve">than 1:2 - </w:t>
                  </w:r>
                  <w:r w:rsidR="00063C94" w:rsidRPr="00DF32CB">
                    <w:rPr>
                      <w:sz w:val="24"/>
                      <w:szCs w:val="24"/>
                    </w:rPr>
                    <w:t>No Test – Only Interview</w:t>
                  </w:r>
                  <w:proofErr w:type="gramEnd"/>
                  <w:r w:rsidR="00063C94" w:rsidRPr="00DF32CB">
                    <w:rPr>
                      <w:sz w:val="24"/>
                      <w:szCs w:val="24"/>
                    </w:rPr>
                    <w:t xml:space="preserve"> </w:t>
                  </w:r>
                </w:p>
                <w:p w:rsidR="00DF32CB" w:rsidRPr="00DF32CB" w:rsidRDefault="00DF32CB" w:rsidP="00DF32CB">
                  <w:pPr>
                    <w:pStyle w:val="ListParagraph"/>
                    <w:ind w:left="4320" w:firstLine="720"/>
                    <w:jc w:val="both"/>
                    <w:rPr>
                      <w:b/>
                      <w:sz w:val="28"/>
                      <w:szCs w:val="28"/>
                    </w:rPr>
                  </w:pPr>
                  <w:r>
                    <w:rPr>
                      <w:sz w:val="28"/>
                      <w:szCs w:val="28"/>
                    </w:rPr>
                    <w:t xml:space="preserve"> </w:t>
                  </w:r>
                  <w:r w:rsidRPr="00DF32CB">
                    <w:rPr>
                      <w:b/>
                      <w:sz w:val="28"/>
                      <w:szCs w:val="28"/>
                    </w:rPr>
                    <w:t>DIRECTOR OF ADMISSIONS</w:t>
                  </w:r>
                </w:p>
                <w:p w:rsidR="00DF32CB" w:rsidRPr="00DF32CB" w:rsidRDefault="00DF32CB" w:rsidP="00DF32CB">
                  <w:pPr>
                    <w:pStyle w:val="ListParagraph"/>
                    <w:ind w:left="4320" w:firstLine="720"/>
                    <w:jc w:val="both"/>
                    <w:rPr>
                      <w:b/>
                      <w:sz w:val="28"/>
                      <w:szCs w:val="28"/>
                    </w:rPr>
                  </w:pPr>
                  <w:r w:rsidRPr="00DF32CB">
                    <w:rPr>
                      <w:b/>
                      <w:sz w:val="28"/>
                      <w:szCs w:val="28"/>
                    </w:rPr>
                    <w:t>JNTUNIVERSITY ANANTAPUR</w:t>
                  </w:r>
                </w:p>
                <w:p w:rsidR="00AD2B26" w:rsidRPr="00AD2B26" w:rsidRDefault="00AD2B26" w:rsidP="00063C94">
                  <w:pPr>
                    <w:rPr>
                      <w:sz w:val="24"/>
                      <w:szCs w:val="24"/>
                    </w:rPr>
                  </w:pPr>
                </w:p>
              </w:txbxContent>
            </v:textbox>
          </v:shape>
        </w:pict>
      </w:r>
    </w:p>
    <w:sectPr w:rsidR="00AD2B26" w:rsidRPr="00AD2B26" w:rsidSect="0027565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BB9" w:rsidRDefault="00966BB9" w:rsidP="00AD2B26">
      <w:pPr>
        <w:spacing w:after="0" w:line="240" w:lineRule="auto"/>
      </w:pPr>
      <w:r>
        <w:separator/>
      </w:r>
    </w:p>
  </w:endnote>
  <w:endnote w:type="continuationSeparator" w:id="0">
    <w:p w:rsidR="00966BB9" w:rsidRDefault="00966BB9" w:rsidP="00AD2B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BB9" w:rsidRDefault="00966BB9" w:rsidP="00AD2B26">
      <w:pPr>
        <w:spacing w:after="0" w:line="240" w:lineRule="auto"/>
      </w:pPr>
      <w:r>
        <w:separator/>
      </w:r>
    </w:p>
  </w:footnote>
  <w:footnote w:type="continuationSeparator" w:id="0">
    <w:p w:rsidR="00966BB9" w:rsidRDefault="00966BB9" w:rsidP="00AD2B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13F0"/>
    <w:multiLevelType w:val="hybridMultilevel"/>
    <w:tmpl w:val="1B980CF2"/>
    <w:lvl w:ilvl="0" w:tplc="40090001">
      <w:start w:val="1"/>
      <w:numFmt w:val="bullet"/>
      <w:lvlText w:val=""/>
      <w:lvlJc w:val="left"/>
      <w:pPr>
        <w:ind w:left="4320" w:hanging="360"/>
      </w:pPr>
      <w:rPr>
        <w:rFonts w:ascii="Symbol" w:hAnsi="Symbol" w:hint="default"/>
      </w:rPr>
    </w:lvl>
    <w:lvl w:ilvl="1" w:tplc="40090003" w:tentative="1">
      <w:start w:val="1"/>
      <w:numFmt w:val="bullet"/>
      <w:lvlText w:val="o"/>
      <w:lvlJc w:val="left"/>
      <w:pPr>
        <w:ind w:left="5040" w:hanging="360"/>
      </w:pPr>
      <w:rPr>
        <w:rFonts w:ascii="Courier New" w:hAnsi="Courier New" w:cs="Courier New" w:hint="default"/>
      </w:rPr>
    </w:lvl>
    <w:lvl w:ilvl="2" w:tplc="40090005" w:tentative="1">
      <w:start w:val="1"/>
      <w:numFmt w:val="bullet"/>
      <w:lvlText w:val=""/>
      <w:lvlJc w:val="left"/>
      <w:pPr>
        <w:ind w:left="5760" w:hanging="360"/>
      </w:pPr>
      <w:rPr>
        <w:rFonts w:ascii="Wingdings" w:hAnsi="Wingdings" w:hint="default"/>
      </w:rPr>
    </w:lvl>
    <w:lvl w:ilvl="3" w:tplc="40090001" w:tentative="1">
      <w:start w:val="1"/>
      <w:numFmt w:val="bullet"/>
      <w:lvlText w:val=""/>
      <w:lvlJc w:val="left"/>
      <w:pPr>
        <w:ind w:left="6480" w:hanging="360"/>
      </w:pPr>
      <w:rPr>
        <w:rFonts w:ascii="Symbol" w:hAnsi="Symbol" w:hint="default"/>
      </w:rPr>
    </w:lvl>
    <w:lvl w:ilvl="4" w:tplc="40090003" w:tentative="1">
      <w:start w:val="1"/>
      <w:numFmt w:val="bullet"/>
      <w:lvlText w:val="o"/>
      <w:lvlJc w:val="left"/>
      <w:pPr>
        <w:ind w:left="7200" w:hanging="360"/>
      </w:pPr>
      <w:rPr>
        <w:rFonts w:ascii="Courier New" w:hAnsi="Courier New" w:cs="Courier New" w:hint="default"/>
      </w:rPr>
    </w:lvl>
    <w:lvl w:ilvl="5" w:tplc="40090005" w:tentative="1">
      <w:start w:val="1"/>
      <w:numFmt w:val="bullet"/>
      <w:lvlText w:val=""/>
      <w:lvlJc w:val="left"/>
      <w:pPr>
        <w:ind w:left="7920" w:hanging="360"/>
      </w:pPr>
      <w:rPr>
        <w:rFonts w:ascii="Wingdings" w:hAnsi="Wingdings" w:hint="default"/>
      </w:rPr>
    </w:lvl>
    <w:lvl w:ilvl="6" w:tplc="40090001" w:tentative="1">
      <w:start w:val="1"/>
      <w:numFmt w:val="bullet"/>
      <w:lvlText w:val=""/>
      <w:lvlJc w:val="left"/>
      <w:pPr>
        <w:ind w:left="8640" w:hanging="360"/>
      </w:pPr>
      <w:rPr>
        <w:rFonts w:ascii="Symbol" w:hAnsi="Symbol" w:hint="default"/>
      </w:rPr>
    </w:lvl>
    <w:lvl w:ilvl="7" w:tplc="40090003" w:tentative="1">
      <w:start w:val="1"/>
      <w:numFmt w:val="bullet"/>
      <w:lvlText w:val="o"/>
      <w:lvlJc w:val="left"/>
      <w:pPr>
        <w:ind w:left="9360" w:hanging="360"/>
      </w:pPr>
      <w:rPr>
        <w:rFonts w:ascii="Courier New" w:hAnsi="Courier New" w:cs="Courier New" w:hint="default"/>
      </w:rPr>
    </w:lvl>
    <w:lvl w:ilvl="8" w:tplc="40090005" w:tentative="1">
      <w:start w:val="1"/>
      <w:numFmt w:val="bullet"/>
      <w:lvlText w:val=""/>
      <w:lvlJc w:val="left"/>
      <w:pPr>
        <w:ind w:left="10080" w:hanging="360"/>
      </w:pPr>
      <w:rPr>
        <w:rFonts w:ascii="Wingdings" w:hAnsi="Wingdings" w:hint="default"/>
      </w:rPr>
    </w:lvl>
  </w:abstractNum>
  <w:abstractNum w:abstractNumId="1">
    <w:nsid w:val="16600555"/>
    <w:multiLevelType w:val="hybridMultilevel"/>
    <w:tmpl w:val="82D499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EAC71A7"/>
    <w:multiLevelType w:val="hybridMultilevel"/>
    <w:tmpl w:val="A1EA2E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2FD0515"/>
    <w:multiLevelType w:val="hybridMultilevel"/>
    <w:tmpl w:val="47BC44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FD66E3B"/>
    <w:multiLevelType w:val="hybridMultilevel"/>
    <w:tmpl w:val="5EC63B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4942A02"/>
    <w:multiLevelType w:val="hybridMultilevel"/>
    <w:tmpl w:val="AFBC68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94E6896"/>
    <w:multiLevelType w:val="hybridMultilevel"/>
    <w:tmpl w:val="FEAE0F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B3F3A0B"/>
    <w:multiLevelType w:val="hybridMultilevel"/>
    <w:tmpl w:val="AA3C51AA"/>
    <w:lvl w:ilvl="0" w:tplc="DCA8CB30">
      <w:start w:val="10"/>
      <w:numFmt w:val="bullet"/>
      <w:lvlText w:val=""/>
      <w:lvlJc w:val="left"/>
      <w:pPr>
        <w:ind w:left="1425" w:hanging="360"/>
      </w:pPr>
      <w:rPr>
        <w:rFonts w:ascii="Symbol" w:eastAsiaTheme="minorHAnsi" w:hAnsi="Symbol" w:cstheme="minorBidi" w:hint="default"/>
      </w:rPr>
    </w:lvl>
    <w:lvl w:ilvl="1" w:tplc="40090003" w:tentative="1">
      <w:start w:val="1"/>
      <w:numFmt w:val="bullet"/>
      <w:lvlText w:val="o"/>
      <w:lvlJc w:val="left"/>
      <w:pPr>
        <w:ind w:left="2145" w:hanging="360"/>
      </w:pPr>
      <w:rPr>
        <w:rFonts w:ascii="Courier New" w:hAnsi="Courier New" w:cs="Courier New" w:hint="default"/>
      </w:rPr>
    </w:lvl>
    <w:lvl w:ilvl="2" w:tplc="40090005" w:tentative="1">
      <w:start w:val="1"/>
      <w:numFmt w:val="bullet"/>
      <w:lvlText w:val=""/>
      <w:lvlJc w:val="left"/>
      <w:pPr>
        <w:ind w:left="2865" w:hanging="360"/>
      </w:pPr>
      <w:rPr>
        <w:rFonts w:ascii="Wingdings" w:hAnsi="Wingdings" w:hint="default"/>
      </w:rPr>
    </w:lvl>
    <w:lvl w:ilvl="3" w:tplc="40090001" w:tentative="1">
      <w:start w:val="1"/>
      <w:numFmt w:val="bullet"/>
      <w:lvlText w:val=""/>
      <w:lvlJc w:val="left"/>
      <w:pPr>
        <w:ind w:left="3585" w:hanging="360"/>
      </w:pPr>
      <w:rPr>
        <w:rFonts w:ascii="Symbol" w:hAnsi="Symbol" w:hint="default"/>
      </w:rPr>
    </w:lvl>
    <w:lvl w:ilvl="4" w:tplc="40090003" w:tentative="1">
      <w:start w:val="1"/>
      <w:numFmt w:val="bullet"/>
      <w:lvlText w:val="o"/>
      <w:lvlJc w:val="left"/>
      <w:pPr>
        <w:ind w:left="4305" w:hanging="360"/>
      </w:pPr>
      <w:rPr>
        <w:rFonts w:ascii="Courier New" w:hAnsi="Courier New" w:cs="Courier New" w:hint="default"/>
      </w:rPr>
    </w:lvl>
    <w:lvl w:ilvl="5" w:tplc="40090005" w:tentative="1">
      <w:start w:val="1"/>
      <w:numFmt w:val="bullet"/>
      <w:lvlText w:val=""/>
      <w:lvlJc w:val="left"/>
      <w:pPr>
        <w:ind w:left="5025" w:hanging="360"/>
      </w:pPr>
      <w:rPr>
        <w:rFonts w:ascii="Wingdings" w:hAnsi="Wingdings" w:hint="default"/>
      </w:rPr>
    </w:lvl>
    <w:lvl w:ilvl="6" w:tplc="40090001" w:tentative="1">
      <w:start w:val="1"/>
      <w:numFmt w:val="bullet"/>
      <w:lvlText w:val=""/>
      <w:lvlJc w:val="left"/>
      <w:pPr>
        <w:ind w:left="5745" w:hanging="360"/>
      </w:pPr>
      <w:rPr>
        <w:rFonts w:ascii="Symbol" w:hAnsi="Symbol" w:hint="default"/>
      </w:rPr>
    </w:lvl>
    <w:lvl w:ilvl="7" w:tplc="40090003" w:tentative="1">
      <w:start w:val="1"/>
      <w:numFmt w:val="bullet"/>
      <w:lvlText w:val="o"/>
      <w:lvlJc w:val="left"/>
      <w:pPr>
        <w:ind w:left="6465" w:hanging="360"/>
      </w:pPr>
      <w:rPr>
        <w:rFonts w:ascii="Courier New" w:hAnsi="Courier New" w:cs="Courier New" w:hint="default"/>
      </w:rPr>
    </w:lvl>
    <w:lvl w:ilvl="8" w:tplc="40090005" w:tentative="1">
      <w:start w:val="1"/>
      <w:numFmt w:val="bullet"/>
      <w:lvlText w:val=""/>
      <w:lvlJc w:val="left"/>
      <w:pPr>
        <w:ind w:left="7185"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1"/>
  </w:num>
  <w:num w:numId="6">
    <w:abstractNumId w:val="0"/>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2D20"/>
    <w:rsid w:val="00051458"/>
    <w:rsid w:val="00063C94"/>
    <w:rsid w:val="0009221A"/>
    <w:rsid w:val="000E3668"/>
    <w:rsid w:val="001B7723"/>
    <w:rsid w:val="00275659"/>
    <w:rsid w:val="00312EAB"/>
    <w:rsid w:val="0032607B"/>
    <w:rsid w:val="00460B3B"/>
    <w:rsid w:val="00460DD1"/>
    <w:rsid w:val="0055372A"/>
    <w:rsid w:val="005557D2"/>
    <w:rsid w:val="005C3F00"/>
    <w:rsid w:val="005D5CE3"/>
    <w:rsid w:val="0060275E"/>
    <w:rsid w:val="006E7653"/>
    <w:rsid w:val="00812157"/>
    <w:rsid w:val="008A2D20"/>
    <w:rsid w:val="00917581"/>
    <w:rsid w:val="00952014"/>
    <w:rsid w:val="00966BB9"/>
    <w:rsid w:val="009B47AB"/>
    <w:rsid w:val="009B7360"/>
    <w:rsid w:val="00AA7F97"/>
    <w:rsid w:val="00AD2B26"/>
    <w:rsid w:val="00B56750"/>
    <w:rsid w:val="00C04904"/>
    <w:rsid w:val="00CA3966"/>
    <w:rsid w:val="00DF32CB"/>
    <w:rsid w:val="00E736D8"/>
    <w:rsid w:val="00EF295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6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2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D20"/>
    <w:rPr>
      <w:rFonts w:ascii="Tahoma" w:hAnsi="Tahoma" w:cs="Tahoma"/>
      <w:sz w:val="16"/>
      <w:szCs w:val="16"/>
    </w:rPr>
  </w:style>
  <w:style w:type="paragraph" w:styleId="ListParagraph">
    <w:name w:val="List Paragraph"/>
    <w:basedOn w:val="Normal"/>
    <w:uiPriority w:val="34"/>
    <w:qFormat/>
    <w:rsid w:val="00460DD1"/>
    <w:pPr>
      <w:ind w:left="720"/>
      <w:contextualSpacing/>
    </w:pPr>
  </w:style>
  <w:style w:type="character" w:styleId="Hyperlink">
    <w:name w:val="Hyperlink"/>
    <w:basedOn w:val="DefaultParagraphFont"/>
    <w:uiPriority w:val="99"/>
    <w:unhideWhenUsed/>
    <w:rsid w:val="0032607B"/>
    <w:rPr>
      <w:color w:val="0000FF" w:themeColor="hyperlink"/>
      <w:u w:val="single"/>
    </w:rPr>
  </w:style>
  <w:style w:type="paragraph" w:styleId="Header">
    <w:name w:val="header"/>
    <w:basedOn w:val="Normal"/>
    <w:link w:val="HeaderChar"/>
    <w:uiPriority w:val="99"/>
    <w:semiHidden/>
    <w:unhideWhenUsed/>
    <w:rsid w:val="00AD2B2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D2B26"/>
  </w:style>
  <w:style w:type="paragraph" w:styleId="Footer">
    <w:name w:val="footer"/>
    <w:basedOn w:val="Normal"/>
    <w:link w:val="FooterChar"/>
    <w:uiPriority w:val="99"/>
    <w:semiHidden/>
    <w:unhideWhenUsed/>
    <w:rsid w:val="00AD2B2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D2B26"/>
  </w:style>
  <w:style w:type="table" w:styleId="TableGrid">
    <w:name w:val="Table Grid"/>
    <w:basedOn w:val="TableNormal"/>
    <w:uiPriority w:val="59"/>
    <w:rsid w:val="00AA7F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ntua.ac.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B5584CA459F41AEACE2E14B3D3E0B18"/>
        <w:category>
          <w:name w:val="General"/>
          <w:gallery w:val="placeholder"/>
        </w:category>
        <w:types>
          <w:type w:val="bbPlcHdr"/>
        </w:types>
        <w:behaviors>
          <w:behavior w:val="content"/>
        </w:behaviors>
        <w:guid w:val="{D619AA12-795C-43FA-8E84-80A1B3FBB220}"/>
      </w:docPartPr>
      <w:docPartBody>
        <w:p w:rsidR="000652C6" w:rsidRDefault="00541835" w:rsidP="00541835">
          <w:pPr>
            <w:pStyle w:val="8B5584CA459F41AEACE2E14B3D3E0B18"/>
          </w:pPr>
          <w:r>
            <w:rPr>
              <w:rFonts w:asciiTheme="majorHAnsi" w:eastAsiaTheme="majorEastAsia" w:hAnsiTheme="majorHAnsi" w:cstheme="majorBidi"/>
              <w:i/>
              <w:iCs/>
              <w:sz w:val="28"/>
              <w:szCs w:val="28"/>
            </w:rP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41835"/>
    <w:rsid w:val="000652C6"/>
    <w:rsid w:val="00295EFA"/>
    <w:rsid w:val="00541835"/>
    <w:rsid w:val="008B1377"/>
    <w:rsid w:val="009F482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D80FFBE2B64D599C7C9A246502FFA5">
    <w:name w:val="38D80FFBE2B64D599C7C9A246502FFA5"/>
    <w:rsid w:val="00541835"/>
  </w:style>
  <w:style w:type="paragraph" w:customStyle="1" w:styleId="52DE27E7F9954BF597565AE39123B639">
    <w:name w:val="52DE27E7F9954BF597565AE39123B639"/>
    <w:rsid w:val="00541835"/>
  </w:style>
  <w:style w:type="paragraph" w:customStyle="1" w:styleId="8B5584CA459F41AEACE2E14B3D3E0B18">
    <w:name w:val="8B5584CA459F41AEACE2E14B3D3E0B18"/>
    <w:rsid w:val="0054183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D71C2-1181-4C5B-AD6E-237AC637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40</Words>
  <Characters>228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JNTUA DA</dc:creator>
  <cp:lastModifiedBy>DOA</cp:lastModifiedBy>
  <cp:revision>3</cp:revision>
  <cp:lastPrinted>2016-01-27T11:28:00Z</cp:lastPrinted>
  <dcterms:created xsi:type="dcterms:W3CDTF">2016-01-27T12:34:00Z</dcterms:created>
  <dcterms:modified xsi:type="dcterms:W3CDTF">2016-01-28T06:16:00Z</dcterms:modified>
</cp:coreProperties>
</file>