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7A" w:rsidRDefault="00B0337A" w:rsidP="00B033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JAWAHARLAL NEHRU TECHNOLOGICAL UNIVERSITY ANANTAPUR</w:t>
      </w:r>
    </w:p>
    <w:p w:rsidR="00B0337A" w:rsidRDefault="00B04911" w:rsidP="00B0337A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Campus Pool Drive on 20</w:t>
      </w:r>
      <w:r w:rsidRPr="00B04911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June, 2018</w:t>
      </w:r>
    </w:p>
    <w:p w:rsidR="00B04911" w:rsidRPr="0050386E" w:rsidRDefault="00B04911" w:rsidP="00B04911">
      <w:pPr>
        <w:rPr>
          <w:rFonts w:asciiTheme="majorHAnsi" w:eastAsia="Times New Roman" w:hAnsiTheme="majorHAnsi" w:cs="Times New Roman"/>
          <w:sz w:val="24"/>
          <w:szCs w:val="24"/>
        </w:rPr>
      </w:pPr>
      <w:proofErr w:type="spellStart"/>
      <w:r w:rsidRPr="0050386E">
        <w:rPr>
          <w:rFonts w:asciiTheme="majorHAnsi" w:eastAsia="Times New Roman" w:hAnsiTheme="majorHAnsi" w:cs="Times New Roman"/>
          <w:b/>
          <w:sz w:val="24"/>
          <w:szCs w:val="24"/>
        </w:rPr>
        <w:t>Evobi</w:t>
      </w:r>
      <w:proofErr w:type="spellEnd"/>
      <w:r w:rsidRPr="0050386E">
        <w:rPr>
          <w:rFonts w:asciiTheme="majorHAnsi" w:eastAsia="Times New Roman" w:hAnsiTheme="majorHAnsi" w:cs="Times New Roman"/>
          <w:b/>
          <w:sz w:val="24"/>
          <w:szCs w:val="24"/>
        </w:rPr>
        <w:t xml:space="preserve"> Automations Private Limited, </w:t>
      </w:r>
      <w:proofErr w:type="gramStart"/>
      <w:r w:rsidRPr="0050386E">
        <w:rPr>
          <w:rFonts w:asciiTheme="majorHAnsi" w:eastAsia="Times New Roman" w:hAnsiTheme="majorHAnsi" w:cs="Times New Roman"/>
          <w:b/>
          <w:sz w:val="24"/>
          <w:szCs w:val="24"/>
        </w:rPr>
        <w:t>Bangalore  (</w:t>
      </w:r>
      <w:proofErr w:type="spellStart"/>
      <w:proofErr w:type="gramEnd"/>
      <w:r w:rsidRPr="0050386E">
        <w:rPr>
          <w:rFonts w:asciiTheme="majorHAnsi" w:eastAsia="Times New Roman" w:hAnsiTheme="majorHAnsi" w:cs="Times New Roman"/>
          <w:b/>
          <w:sz w:val="24"/>
          <w:szCs w:val="24"/>
        </w:rPr>
        <w:t>Bibox</w:t>
      </w:r>
      <w:proofErr w:type="spellEnd"/>
      <w:r w:rsidRPr="0050386E">
        <w:rPr>
          <w:rFonts w:asciiTheme="majorHAnsi" w:eastAsia="Times New Roman" w:hAnsiTheme="majorHAnsi" w:cs="Times New Roman"/>
          <w:b/>
          <w:sz w:val="24"/>
          <w:szCs w:val="24"/>
        </w:rPr>
        <w:t xml:space="preserve"> Labs) </w:t>
      </w:r>
      <w:r w:rsidR="005B4740" w:rsidRPr="0050386E">
        <w:rPr>
          <w:rFonts w:asciiTheme="majorHAnsi" w:eastAsia="Times New Roman" w:hAnsiTheme="majorHAnsi" w:cs="Times New Roman"/>
          <w:sz w:val="24"/>
          <w:szCs w:val="24"/>
        </w:rPr>
        <w:t>i</w:t>
      </w:r>
      <w:r w:rsidR="006436EA" w:rsidRPr="0050386E">
        <w:rPr>
          <w:rFonts w:asciiTheme="majorHAnsi" w:eastAsia="Times New Roman" w:hAnsiTheme="majorHAnsi" w:cs="Times New Roman"/>
          <w:sz w:val="24"/>
          <w:szCs w:val="24"/>
        </w:rPr>
        <w:t xml:space="preserve">s visiting JNTUA, Ananthapuramu for pool drive. </w:t>
      </w:r>
    </w:p>
    <w:p w:rsidR="0050386E" w:rsidRPr="0050386E" w:rsidRDefault="0050386E" w:rsidP="0050386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50386E">
        <w:rPr>
          <w:rFonts w:asciiTheme="majorHAnsi" w:eastAsia="Times New Roman" w:hAnsiTheme="majorHAnsi" w:cs="Times New Roman"/>
          <w:sz w:val="24"/>
          <w:szCs w:val="24"/>
        </w:rPr>
        <w:t>Registra</w:t>
      </w:r>
      <w:r>
        <w:rPr>
          <w:rFonts w:asciiTheme="majorHAnsi" w:eastAsia="Times New Roman" w:hAnsiTheme="majorHAnsi" w:cs="Times New Roman"/>
          <w:sz w:val="24"/>
          <w:szCs w:val="24"/>
        </w:rPr>
        <w:t>tion starts at 9</w:t>
      </w:r>
      <w:r w:rsidRPr="0050386E">
        <w:rPr>
          <w:rFonts w:asciiTheme="majorHAnsi" w:eastAsia="Times New Roman" w:hAnsiTheme="majorHAnsi" w:cs="Times New Roman"/>
          <w:sz w:val="24"/>
          <w:szCs w:val="24"/>
        </w:rPr>
        <w:t>.</w:t>
      </w:r>
      <w:r>
        <w:rPr>
          <w:rFonts w:asciiTheme="majorHAnsi" w:eastAsia="Times New Roman" w:hAnsiTheme="majorHAnsi" w:cs="Times New Roman"/>
          <w:sz w:val="24"/>
          <w:szCs w:val="24"/>
        </w:rPr>
        <w:t>0</w:t>
      </w:r>
      <w:r w:rsidRPr="0050386E">
        <w:rPr>
          <w:rFonts w:asciiTheme="majorHAnsi" w:eastAsia="Times New Roman" w:hAnsiTheme="majorHAnsi" w:cs="Times New Roman"/>
          <w:sz w:val="24"/>
          <w:szCs w:val="24"/>
        </w:rPr>
        <w:t>0am</w:t>
      </w:r>
    </w:p>
    <w:p w:rsidR="0050386E" w:rsidRPr="0050386E" w:rsidRDefault="0050386E" w:rsidP="0050386E">
      <w:pPr>
        <w:spacing w:after="0" w:line="240" w:lineRule="auto"/>
        <w:jc w:val="both"/>
        <w:rPr>
          <w:rFonts w:asciiTheme="majorHAnsi" w:eastAsia="Times New Roman" w:hAnsiTheme="majorHAnsi" w:cs="Times New Roman"/>
          <w:sz w:val="24"/>
          <w:szCs w:val="24"/>
        </w:rPr>
      </w:pPr>
      <w:r w:rsidRPr="0050386E">
        <w:rPr>
          <w:rFonts w:asciiTheme="majorHAnsi" w:eastAsia="Times New Roman" w:hAnsiTheme="majorHAnsi" w:cs="Times New Roman"/>
          <w:sz w:val="24"/>
          <w:szCs w:val="24"/>
        </w:rPr>
        <w:t xml:space="preserve">Venue: Auditorium, JNTUA CE, Ananthapuramu </w:t>
      </w:r>
    </w:p>
    <w:p w:rsidR="0050386E" w:rsidRPr="0050386E" w:rsidRDefault="0050386E" w:rsidP="0050386E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p w:rsidR="0050386E" w:rsidRPr="0050386E" w:rsidRDefault="0050386E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theme="minorHAnsi"/>
          <w:sz w:val="24"/>
          <w:szCs w:val="24"/>
        </w:rPr>
      </w:pPr>
      <w:r w:rsidRPr="0050386E">
        <w:rPr>
          <w:rFonts w:asciiTheme="majorHAnsi" w:eastAsia="SymbolMT" w:hAnsiTheme="majorHAnsi" w:cstheme="minorHAnsi"/>
          <w:b/>
          <w:bCs/>
          <w:sz w:val="24"/>
          <w:szCs w:val="24"/>
        </w:rPr>
        <w:t>CTC: Ranging from INR 2</w:t>
      </w:r>
      <w:proofErr w:type="gramStart"/>
      <w:r w:rsidRPr="0050386E">
        <w:rPr>
          <w:rFonts w:asciiTheme="majorHAnsi" w:eastAsia="SymbolMT" w:hAnsiTheme="majorHAnsi" w:cstheme="minorHAnsi"/>
          <w:b/>
          <w:bCs/>
          <w:sz w:val="24"/>
          <w:szCs w:val="24"/>
        </w:rPr>
        <w:t>,16,000p.a</w:t>
      </w:r>
      <w:proofErr w:type="gramEnd"/>
      <w:r w:rsidRPr="0050386E">
        <w:rPr>
          <w:rFonts w:asciiTheme="majorHAnsi" w:eastAsia="SymbolMT" w:hAnsiTheme="majorHAnsi" w:cstheme="minorHAnsi"/>
          <w:b/>
          <w:bCs/>
          <w:sz w:val="24"/>
          <w:szCs w:val="24"/>
        </w:rPr>
        <w:t xml:space="preserve">. </w:t>
      </w:r>
      <w:proofErr w:type="gramStart"/>
      <w:r w:rsidRPr="0050386E">
        <w:rPr>
          <w:rFonts w:asciiTheme="majorHAnsi" w:eastAsia="SymbolMT" w:hAnsiTheme="majorHAnsi" w:cstheme="minorHAnsi"/>
          <w:b/>
          <w:bCs/>
          <w:sz w:val="24"/>
          <w:szCs w:val="24"/>
        </w:rPr>
        <w:t>to</w:t>
      </w:r>
      <w:proofErr w:type="gramEnd"/>
      <w:r w:rsidRPr="0050386E">
        <w:rPr>
          <w:rFonts w:asciiTheme="majorHAnsi" w:eastAsia="SymbolMT" w:hAnsiTheme="majorHAnsi" w:cstheme="minorHAnsi"/>
          <w:b/>
          <w:bCs/>
          <w:sz w:val="24"/>
          <w:szCs w:val="24"/>
        </w:rPr>
        <w:t xml:space="preserve"> 3,00,000p.a </w:t>
      </w:r>
      <w:r w:rsidRPr="0050386E">
        <w:rPr>
          <w:rFonts w:asciiTheme="majorHAnsi" w:eastAsia="SymbolMT" w:hAnsiTheme="majorHAnsi" w:cstheme="minorHAnsi"/>
          <w:sz w:val="24"/>
          <w:szCs w:val="24"/>
        </w:rPr>
        <w:t>( the CTC</w:t>
      </w:r>
      <w:r>
        <w:rPr>
          <w:rFonts w:asciiTheme="majorHAnsi" w:eastAsia="SymbolMT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eastAsia="SymbolMT" w:hAnsiTheme="majorHAnsi" w:cstheme="minorHAnsi"/>
          <w:sz w:val="24"/>
          <w:szCs w:val="24"/>
        </w:rPr>
        <w:t>will be fixed post the training period and assessment)</w:t>
      </w:r>
    </w:p>
    <w:p w:rsidR="0050386E" w:rsidRDefault="0050386E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theme="minorHAnsi"/>
          <w:b/>
          <w:bCs/>
          <w:sz w:val="24"/>
          <w:szCs w:val="24"/>
        </w:rPr>
      </w:pPr>
    </w:p>
    <w:p w:rsidR="0050386E" w:rsidRDefault="0050386E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theme="minorHAnsi"/>
          <w:sz w:val="24"/>
          <w:szCs w:val="24"/>
        </w:rPr>
      </w:pPr>
      <w:r w:rsidRPr="0050386E">
        <w:rPr>
          <w:rFonts w:asciiTheme="majorHAnsi" w:eastAsia="SymbolMT" w:hAnsiTheme="majorHAnsi" w:cstheme="minorHAnsi"/>
          <w:b/>
          <w:bCs/>
          <w:sz w:val="24"/>
          <w:szCs w:val="24"/>
        </w:rPr>
        <w:t xml:space="preserve">Documents to be carried: </w:t>
      </w:r>
      <w:r w:rsidRPr="0050386E">
        <w:rPr>
          <w:rFonts w:asciiTheme="majorHAnsi" w:eastAsia="SymbolMT" w:hAnsiTheme="majorHAnsi" w:cstheme="minorHAnsi"/>
          <w:sz w:val="24"/>
          <w:szCs w:val="24"/>
        </w:rPr>
        <w:t>Resume hard copy with a passport size</w:t>
      </w:r>
      <w:r>
        <w:rPr>
          <w:rFonts w:asciiTheme="majorHAnsi" w:eastAsia="SymbolMT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eastAsia="SymbolMT" w:hAnsiTheme="majorHAnsi" w:cstheme="minorHAnsi"/>
          <w:sz w:val="24"/>
          <w:szCs w:val="24"/>
        </w:rPr>
        <w:t>photograph attached to it (mandatory)</w:t>
      </w:r>
    </w:p>
    <w:p w:rsidR="004E42FE" w:rsidRDefault="004E42FE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theme="minorHAnsi"/>
          <w:sz w:val="24"/>
          <w:szCs w:val="24"/>
        </w:rPr>
      </w:pPr>
    </w:p>
    <w:p w:rsidR="004E42FE" w:rsidRPr="004E42FE" w:rsidRDefault="004E42FE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theme="minorHAnsi"/>
          <w:b/>
          <w:sz w:val="24"/>
          <w:szCs w:val="24"/>
        </w:rPr>
      </w:pPr>
      <w:r w:rsidRPr="004E42FE">
        <w:rPr>
          <w:rFonts w:asciiTheme="majorHAnsi" w:eastAsia="SymbolMT" w:hAnsiTheme="majorHAnsi" w:cstheme="minorHAnsi"/>
          <w:b/>
          <w:sz w:val="24"/>
          <w:szCs w:val="24"/>
        </w:rPr>
        <w:t>Drive Details:</w:t>
      </w:r>
    </w:p>
    <w:p w:rsidR="004E42FE" w:rsidRPr="004E42FE" w:rsidRDefault="004E42FE" w:rsidP="004E42F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</w:rPr>
      </w:pPr>
      <w:r w:rsidRPr="004E42FE">
        <w:rPr>
          <w:rFonts w:asciiTheme="majorHAnsi" w:eastAsia="Times New Roman" w:hAnsiTheme="majorHAnsi" w:cs="Arial"/>
          <w:color w:val="000000"/>
          <w:sz w:val="23"/>
          <w:szCs w:val="23"/>
        </w:rPr>
        <w:t>1. Pre Placement talk</w:t>
      </w:r>
    </w:p>
    <w:p w:rsidR="004E42FE" w:rsidRPr="004E42FE" w:rsidRDefault="004E42FE" w:rsidP="004E42F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</w:rPr>
      </w:pPr>
      <w:r w:rsidRPr="004E42FE">
        <w:rPr>
          <w:rFonts w:asciiTheme="majorHAnsi" w:eastAsia="Times New Roman" w:hAnsiTheme="majorHAnsi" w:cs="Arial"/>
          <w:color w:val="000000"/>
          <w:sz w:val="23"/>
          <w:szCs w:val="23"/>
        </w:rPr>
        <w:t>2. GD round</w:t>
      </w:r>
    </w:p>
    <w:p w:rsidR="004E42FE" w:rsidRPr="004E42FE" w:rsidRDefault="004E42FE" w:rsidP="004E42FE">
      <w:pPr>
        <w:shd w:val="clear" w:color="auto" w:fill="FFFFFF"/>
        <w:spacing w:after="0" w:line="240" w:lineRule="auto"/>
        <w:rPr>
          <w:rFonts w:asciiTheme="majorHAnsi" w:eastAsia="Times New Roman" w:hAnsiTheme="majorHAnsi" w:cs="Arial"/>
          <w:color w:val="000000"/>
          <w:sz w:val="23"/>
          <w:szCs w:val="23"/>
        </w:rPr>
      </w:pPr>
      <w:r w:rsidRPr="004E42FE">
        <w:rPr>
          <w:rFonts w:asciiTheme="majorHAnsi" w:eastAsia="Times New Roman" w:hAnsiTheme="majorHAnsi" w:cs="Arial"/>
          <w:color w:val="000000"/>
          <w:sz w:val="23"/>
          <w:szCs w:val="23"/>
        </w:rPr>
        <w:t>3. Personal Interview</w:t>
      </w:r>
    </w:p>
    <w:p w:rsidR="004E42FE" w:rsidRPr="004E42FE" w:rsidRDefault="004E42FE" w:rsidP="004E42FE">
      <w:pPr>
        <w:spacing w:after="0" w:line="240" w:lineRule="auto"/>
        <w:rPr>
          <w:rFonts w:asciiTheme="majorHAnsi" w:eastAsia="Times New Roman" w:hAnsiTheme="majorHAnsi" w:cs="Arial"/>
          <w:color w:val="222222"/>
          <w:sz w:val="24"/>
          <w:szCs w:val="24"/>
        </w:rPr>
      </w:pPr>
      <w:r w:rsidRPr="004E42FE">
        <w:rPr>
          <w:rFonts w:asciiTheme="majorHAnsi" w:eastAsia="Times New Roman" w:hAnsiTheme="majorHAnsi" w:cs="Arial"/>
          <w:color w:val="222222"/>
          <w:sz w:val="24"/>
          <w:szCs w:val="24"/>
        </w:rPr>
        <w:br w:type="textWrapping" w:clear="all"/>
      </w:r>
      <w:r w:rsidRPr="004E42FE">
        <w:rPr>
          <w:rFonts w:asciiTheme="majorHAnsi" w:eastAsia="Times New Roman" w:hAnsiTheme="majorHAnsi" w:cs="Arial"/>
          <w:color w:val="000000"/>
          <w:sz w:val="23"/>
          <w:szCs w:val="23"/>
          <w:shd w:val="clear" w:color="auto" w:fill="FFFFFF"/>
        </w:rPr>
        <w:t>These are the usual rounds of process but the round will be unconventional depending on the number of candidates.</w:t>
      </w:r>
      <w:r w:rsidRPr="004E42FE">
        <w:rPr>
          <w:rFonts w:asciiTheme="majorHAnsi" w:eastAsia="Times New Roman" w:hAnsiTheme="majorHAnsi" w:cs="Arial"/>
          <w:color w:val="222222"/>
          <w:sz w:val="24"/>
          <w:szCs w:val="24"/>
        </w:rPr>
        <w:t> </w:t>
      </w:r>
    </w:p>
    <w:p w:rsidR="0050386E" w:rsidRDefault="0050386E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</w:p>
    <w:p w:rsidR="0050386E" w:rsidRPr="0050386E" w:rsidRDefault="0050386E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50386E">
        <w:rPr>
          <w:rFonts w:asciiTheme="majorHAnsi" w:hAnsiTheme="majorHAnsi" w:cstheme="minorHAnsi"/>
          <w:b/>
          <w:bCs/>
          <w:sz w:val="24"/>
          <w:szCs w:val="24"/>
        </w:rPr>
        <w:t>Company Profile:</w:t>
      </w:r>
    </w:p>
    <w:p w:rsidR="0050386E" w:rsidRPr="0050386E" w:rsidRDefault="0050386E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proofErr w:type="spellStart"/>
      <w:r w:rsidRPr="0050386E">
        <w:rPr>
          <w:rFonts w:asciiTheme="majorHAnsi" w:hAnsiTheme="majorHAnsi" w:cstheme="minorHAnsi"/>
          <w:sz w:val="24"/>
          <w:szCs w:val="24"/>
        </w:rPr>
        <w:t>Evobi</w:t>
      </w:r>
      <w:proofErr w:type="spellEnd"/>
      <w:r w:rsidRPr="0050386E">
        <w:rPr>
          <w:rFonts w:asciiTheme="majorHAnsi" w:hAnsiTheme="majorHAnsi" w:cstheme="minorHAnsi"/>
          <w:sz w:val="24"/>
          <w:szCs w:val="24"/>
        </w:rPr>
        <w:t xml:space="preserve"> Automation Pvt. Ltd. is an innovative technology driven company serving the education industry. </w:t>
      </w:r>
      <w:proofErr w:type="spellStart"/>
      <w:r w:rsidRPr="0050386E">
        <w:rPr>
          <w:rFonts w:asciiTheme="majorHAnsi" w:hAnsiTheme="majorHAnsi" w:cstheme="minorHAnsi"/>
          <w:sz w:val="24"/>
          <w:szCs w:val="24"/>
        </w:rPr>
        <w:t>Evobi</w:t>
      </w:r>
      <w:proofErr w:type="spellEnd"/>
      <w:r w:rsidRPr="0050386E">
        <w:rPr>
          <w:rFonts w:asciiTheme="majorHAnsi" w:hAnsiTheme="majorHAnsi" w:cstheme="minorHAnsi"/>
          <w:sz w:val="24"/>
          <w:szCs w:val="24"/>
        </w:rPr>
        <w:t xml:space="preserve"> has one of the best brains in the industry driving its programs. </w:t>
      </w:r>
      <w:proofErr w:type="spellStart"/>
      <w:r w:rsidRPr="0050386E">
        <w:rPr>
          <w:rFonts w:asciiTheme="majorHAnsi" w:hAnsiTheme="majorHAnsi" w:cstheme="minorHAnsi"/>
          <w:sz w:val="24"/>
          <w:szCs w:val="24"/>
        </w:rPr>
        <w:t>Evobi</w:t>
      </w:r>
      <w:proofErr w:type="spellEnd"/>
      <w:r w:rsidRPr="0050386E">
        <w:rPr>
          <w:rFonts w:asciiTheme="majorHAnsi" w:hAnsiTheme="majorHAnsi" w:cstheme="minorHAnsi"/>
          <w:sz w:val="24"/>
          <w:szCs w:val="24"/>
        </w:rPr>
        <w:t xml:space="preserve"> would prove to be the “ladder to success” for those, who want to make their career as trainers in the field of education.</w:t>
      </w:r>
    </w:p>
    <w:p w:rsidR="0050386E" w:rsidRPr="0050386E" w:rsidRDefault="0050386E" w:rsidP="0050386E">
      <w:pPr>
        <w:tabs>
          <w:tab w:val="left" w:pos="1170"/>
        </w:tabs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>
        <w:rPr>
          <w:rFonts w:asciiTheme="majorHAnsi" w:hAnsiTheme="majorHAnsi" w:cstheme="minorHAnsi"/>
          <w:b/>
          <w:bCs/>
          <w:sz w:val="24"/>
          <w:szCs w:val="24"/>
        </w:rPr>
        <w:tab/>
      </w:r>
    </w:p>
    <w:p w:rsidR="0050386E" w:rsidRPr="0050386E" w:rsidRDefault="0050386E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sz w:val="24"/>
          <w:szCs w:val="24"/>
        </w:rPr>
      </w:pPr>
      <w:r w:rsidRPr="0050386E">
        <w:rPr>
          <w:rFonts w:asciiTheme="majorHAnsi" w:hAnsiTheme="majorHAnsi" w:cstheme="minorHAnsi"/>
          <w:b/>
          <w:bCs/>
          <w:sz w:val="24"/>
          <w:szCs w:val="24"/>
        </w:rPr>
        <w:t>URLs</w:t>
      </w:r>
    </w:p>
    <w:p w:rsidR="0050386E" w:rsidRPr="0050386E" w:rsidRDefault="0050386E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0386E">
        <w:rPr>
          <w:rFonts w:asciiTheme="majorHAnsi" w:hAnsiTheme="majorHAnsi" w:cstheme="minorHAnsi"/>
          <w:sz w:val="24"/>
          <w:szCs w:val="24"/>
        </w:rPr>
        <w:t>http://www.bibox.in/</w:t>
      </w:r>
    </w:p>
    <w:p w:rsidR="0050386E" w:rsidRPr="0050386E" w:rsidRDefault="00495190" w:rsidP="0050386E">
      <w:pPr>
        <w:jc w:val="both"/>
        <w:rPr>
          <w:rFonts w:asciiTheme="majorHAnsi" w:hAnsiTheme="majorHAnsi" w:cstheme="minorHAnsi"/>
          <w:sz w:val="24"/>
          <w:szCs w:val="24"/>
        </w:rPr>
      </w:pPr>
      <w:hyperlink r:id="rId5" w:history="1">
        <w:r w:rsidR="0050386E" w:rsidRPr="0050386E">
          <w:rPr>
            <w:rStyle w:val="Hyperlink"/>
            <w:rFonts w:asciiTheme="majorHAnsi" w:hAnsiTheme="majorHAnsi" w:cstheme="minorHAnsi"/>
            <w:color w:val="auto"/>
            <w:sz w:val="24"/>
            <w:szCs w:val="24"/>
          </w:rPr>
          <w:t>https://www.youtube.com/user/biboxchannel</w:t>
        </w:r>
      </w:hyperlink>
    </w:p>
    <w:p w:rsidR="00B04911" w:rsidRPr="00B04911" w:rsidRDefault="0050386E" w:rsidP="00B0491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b/>
          <w:color w:val="222222"/>
          <w:sz w:val="24"/>
          <w:szCs w:val="24"/>
        </w:rPr>
      </w:pPr>
      <w:r w:rsidRPr="0050386E">
        <w:rPr>
          <w:rFonts w:asciiTheme="majorHAnsi" w:eastAsia="Times New Roman" w:hAnsiTheme="majorHAnsi" w:cs="Times New Roman"/>
          <w:b/>
          <w:color w:val="222222"/>
          <w:sz w:val="24"/>
          <w:szCs w:val="24"/>
        </w:rPr>
        <w:t>JOB ROLES:</w:t>
      </w:r>
    </w:p>
    <w:p w:rsidR="00B04911" w:rsidRPr="00B04911" w:rsidRDefault="00B04911" w:rsidP="00B04911">
      <w:p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="Calibri"/>
          <w:color w:val="222222"/>
          <w:sz w:val="24"/>
          <w:szCs w:val="24"/>
          <w:shd w:val="clear" w:color="auto" w:fill="FFFFFF"/>
        </w:rPr>
      </w:pPr>
      <w:r w:rsidRPr="00B04911">
        <w:rPr>
          <w:rFonts w:asciiTheme="majorHAnsi" w:eastAsia="Times New Roman" w:hAnsiTheme="majorHAnsi" w:cs="Times New Roman"/>
          <w:color w:val="222222"/>
          <w:sz w:val="24"/>
          <w:szCs w:val="24"/>
          <w:shd w:val="clear" w:color="auto" w:fill="FFFFFF"/>
        </w:rPr>
        <w:t> </w:t>
      </w:r>
    </w:p>
    <w:p w:rsidR="00B04911" w:rsidRPr="0050386E" w:rsidRDefault="00B04911" w:rsidP="0050386E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222222"/>
          <w:sz w:val="24"/>
          <w:szCs w:val="24"/>
          <w:shd w:val="clear" w:color="auto" w:fill="FFFFFF"/>
        </w:rPr>
      </w:pPr>
      <w:r w:rsidRPr="0050386E">
        <w:rPr>
          <w:rFonts w:asciiTheme="majorHAnsi" w:eastAsia="Times New Roman" w:hAnsiTheme="majorHAnsi" w:cstheme="minorHAnsi"/>
          <w:b/>
          <w:color w:val="222222"/>
          <w:sz w:val="24"/>
          <w:szCs w:val="24"/>
          <w:shd w:val="clear" w:color="auto" w:fill="FFFFFF"/>
        </w:rPr>
        <w:t>Junior Developer</w:t>
      </w:r>
    </w:p>
    <w:p w:rsidR="00B04911" w:rsidRPr="0050386E" w:rsidRDefault="00B04911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theme="minorHAnsi"/>
          <w:sz w:val="24"/>
          <w:szCs w:val="24"/>
        </w:rPr>
      </w:pPr>
      <w:r w:rsidRPr="0050386E">
        <w:rPr>
          <w:rFonts w:asciiTheme="majorHAnsi" w:hAnsiTheme="majorHAnsi" w:cstheme="minorHAnsi"/>
          <w:b/>
          <w:bCs/>
          <w:color w:val="000000"/>
          <w:sz w:val="24"/>
          <w:szCs w:val="24"/>
        </w:rPr>
        <w:t xml:space="preserve">Job Responsibility: </w:t>
      </w:r>
      <w:r w:rsidRPr="0050386E">
        <w:rPr>
          <w:rFonts w:asciiTheme="majorHAnsi" w:eastAsia="SymbolMT" w:hAnsiTheme="majorHAnsi" w:cstheme="minorHAnsi"/>
          <w:sz w:val="24"/>
          <w:szCs w:val="24"/>
        </w:rPr>
        <w:t xml:space="preserve">Developing Applications for Virtual </w:t>
      </w:r>
      <w:proofErr w:type="gramStart"/>
      <w:r w:rsidRPr="0050386E">
        <w:rPr>
          <w:rFonts w:asciiTheme="majorHAnsi" w:eastAsia="SymbolMT" w:hAnsiTheme="majorHAnsi" w:cstheme="minorHAnsi"/>
          <w:sz w:val="24"/>
          <w:szCs w:val="24"/>
        </w:rPr>
        <w:t>reality ,Augmented</w:t>
      </w:r>
      <w:proofErr w:type="gramEnd"/>
      <w:r w:rsidRPr="0050386E">
        <w:rPr>
          <w:rFonts w:asciiTheme="majorHAnsi" w:eastAsia="SymbolMT" w:hAnsiTheme="majorHAnsi" w:cstheme="minorHAnsi"/>
          <w:sz w:val="24"/>
          <w:szCs w:val="24"/>
        </w:rPr>
        <w:t xml:space="preserve"> reality etc using Unity 3D.</w:t>
      </w:r>
    </w:p>
    <w:p w:rsidR="00B04911" w:rsidRPr="0050386E" w:rsidRDefault="00B04911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theme="minorHAnsi"/>
          <w:sz w:val="24"/>
          <w:szCs w:val="24"/>
        </w:rPr>
      </w:pPr>
      <w:r w:rsidRPr="0050386E">
        <w:rPr>
          <w:rFonts w:asciiTheme="majorHAnsi" w:eastAsia="SymbolMT" w:hAnsiTheme="majorHAnsi" w:cstheme="minorHAnsi"/>
          <w:b/>
          <w:bCs/>
          <w:sz w:val="24"/>
          <w:szCs w:val="24"/>
        </w:rPr>
        <w:t>Qualification –</w:t>
      </w:r>
      <w:r w:rsidRPr="0050386E">
        <w:rPr>
          <w:rFonts w:asciiTheme="majorHAnsi" w:eastAsia="SymbolMT" w:hAnsiTheme="majorHAnsi" w:cstheme="minorHAnsi"/>
          <w:sz w:val="24"/>
          <w:szCs w:val="24"/>
        </w:rPr>
        <w:t xml:space="preserve"> Computer science/ Information Science Graduates who have good knowledge in Unity 3D Engine or 3D graphics.</w:t>
      </w:r>
      <w:r w:rsidR="00B84420">
        <w:rPr>
          <w:rFonts w:asciiTheme="majorHAnsi" w:eastAsia="SymbolMT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eastAsia="SymbolMT" w:hAnsiTheme="majorHAnsi" w:cstheme="minorHAnsi"/>
          <w:sz w:val="24"/>
          <w:szCs w:val="24"/>
        </w:rPr>
        <w:t xml:space="preserve">Knowing Visual </w:t>
      </w:r>
      <w:proofErr w:type="gramStart"/>
      <w:r w:rsidRPr="0050386E">
        <w:rPr>
          <w:rFonts w:asciiTheme="majorHAnsi" w:eastAsia="SymbolMT" w:hAnsiTheme="majorHAnsi" w:cstheme="minorHAnsi"/>
          <w:sz w:val="24"/>
          <w:szCs w:val="24"/>
        </w:rPr>
        <w:t>studio</w:t>
      </w:r>
      <w:r w:rsidR="00B84420">
        <w:rPr>
          <w:rFonts w:asciiTheme="majorHAnsi" w:eastAsia="SymbolMT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eastAsia="SymbolMT" w:hAnsiTheme="majorHAnsi" w:cstheme="minorHAnsi"/>
          <w:sz w:val="24"/>
          <w:szCs w:val="24"/>
        </w:rPr>
        <w:t>,</w:t>
      </w:r>
      <w:proofErr w:type="spellStart"/>
      <w:r w:rsidRPr="0050386E">
        <w:rPr>
          <w:rFonts w:asciiTheme="majorHAnsi" w:eastAsia="SymbolMT" w:hAnsiTheme="majorHAnsi" w:cstheme="minorHAnsi"/>
          <w:sz w:val="24"/>
          <w:szCs w:val="24"/>
        </w:rPr>
        <w:t>csharp</w:t>
      </w:r>
      <w:proofErr w:type="spellEnd"/>
      <w:proofErr w:type="gramEnd"/>
      <w:r w:rsidRPr="0050386E">
        <w:rPr>
          <w:rFonts w:asciiTheme="majorHAnsi" w:eastAsia="SymbolMT" w:hAnsiTheme="majorHAnsi" w:cstheme="minorHAnsi"/>
          <w:sz w:val="24"/>
          <w:szCs w:val="24"/>
        </w:rPr>
        <w:t xml:space="preserve"> is an added bonus.</w:t>
      </w:r>
    </w:p>
    <w:p w:rsidR="00B04911" w:rsidRDefault="00B04911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theme="minorHAnsi"/>
          <w:sz w:val="24"/>
          <w:szCs w:val="24"/>
        </w:rPr>
      </w:pPr>
      <w:r w:rsidRPr="0050386E">
        <w:rPr>
          <w:rFonts w:asciiTheme="majorHAnsi" w:eastAsia="SymbolMT" w:hAnsiTheme="majorHAnsi" w:cstheme="minorHAnsi"/>
          <w:b/>
          <w:bCs/>
          <w:sz w:val="24"/>
          <w:szCs w:val="24"/>
        </w:rPr>
        <w:t xml:space="preserve">Job Location: </w:t>
      </w:r>
      <w:r w:rsidRPr="0050386E">
        <w:rPr>
          <w:rFonts w:asciiTheme="majorHAnsi" w:eastAsia="SymbolMT" w:hAnsiTheme="majorHAnsi" w:cstheme="minorHAnsi"/>
          <w:sz w:val="24"/>
          <w:szCs w:val="24"/>
        </w:rPr>
        <w:t>Bangalore</w:t>
      </w:r>
      <w:r w:rsidR="00B84420">
        <w:rPr>
          <w:rFonts w:asciiTheme="majorHAnsi" w:eastAsia="SymbolMT" w:hAnsiTheme="majorHAnsi" w:cstheme="minorHAnsi"/>
          <w:sz w:val="24"/>
          <w:szCs w:val="24"/>
        </w:rPr>
        <w:t xml:space="preserve">; </w:t>
      </w:r>
      <w:proofErr w:type="gramStart"/>
      <w:r w:rsidRPr="0050386E">
        <w:rPr>
          <w:rFonts w:asciiTheme="majorHAnsi" w:eastAsia="SymbolMT" w:hAnsiTheme="majorHAnsi" w:cstheme="minorHAnsi"/>
          <w:b/>
          <w:bCs/>
          <w:sz w:val="24"/>
          <w:szCs w:val="24"/>
        </w:rPr>
        <w:t>Travel :</w:t>
      </w:r>
      <w:proofErr w:type="gramEnd"/>
      <w:r w:rsidRPr="0050386E">
        <w:rPr>
          <w:rFonts w:asciiTheme="majorHAnsi" w:eastAsia="SymbolMT" w:hAnsiTheme="majorHAnsi" w:cstheme="minorHAnsi"/>
          <w:b/>
          <w:bCs/>
          <w:sz w:val="24"/>
          <w:szCs w:val="24"/>
        </w:rPr>
        <w:t xml:space="preserve"> </w:t>
      </w:r>
      <w:r w:rsidRPr="0050386E">
        <w:rPr>
          <w:rFonts w:asciiTheme="majorHAnsi" w:eastAsia="SymbolMT" w:hAnsiTheme="majorHAnsi" w:cstheme="minorHAnsi"/>
          <w:sz w:val="24"/>
          <w:szCs w:val="24"/>
        </w:rPr>
        <w:t>0-20%</w:t>
      </w:r>
    </w:p>
    <w:p w:rsidR="004E42FE" w:rsidRDefault="004E42FE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theme="minorHAnsi"/>
          <w:sz w:val="24"/>
          <w:szCs w:val="24"/>
        </w:rPr>
      </w:pPr>
    </w:p>
    <w:p w:rsidR="004E42FE" w:rsidRPr="0050386E" w:rsidRDefault="004E42FE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theme="minorHAnsi"/>
          <w:sz w:val="24"/>
          <w:szCs w:val="24"/>
        </w:rPr>
      </w:pPr>
    </w:p>
    <w:p w:rsidR="00B04911" w:rsidRPr="0050386E" w:rsidRDefault="00B04911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theme="minorHAnsi"/>
          <w:b/>
          <w:bCs/>
          <w:sz w:val="24"/>
          <w:szCs w:val="24"/>
        </w:rPr>
      </w:pPr>
    </w:p>
    <w:p w:rsidR="00B04911" w:rsidRPr="0050386E" w:rsidRDefault="00B04911" w:rsidP="0050386E">
      <w:pPr>
        <w:pStyle w:val="ListParagraph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222222"/>
          <w:sz w:val="24"/>
          <w:szCs w:val="24"/>
          <w:shd w:val="clear" w:color="auto" w:fill="FFFFFF"/>
        </w:rPr>
      </w:pPr>
      <w:r w:rsidRPr="0050386E">
        <w:rPr>
          <w:rFonts w:asciiTheme="majorHAnsi" w:eastAsia="Times New Roman" w:hAnsiTheme="majorHAnsi" w:cstheme="minorHAnsi"/>
          <w:b/>
          <w:color w:val="222222"/>
          <w:sz w:val="24"/>
          <w:szCs w:val="24"/>
          <w:shd w:val="clear" w:color="auto" w:fill="FFFFFF"/>
        </w:rPr>
        <w:lastRenderedPageBreak/>
        <w:t>Technical Marketing and Sales</w:t>
      </w:r>
    </w:p>
    <w:p w:rsidR="00B04911" w:rsidRPr="0050386E" w:rsidRDefault="00B04911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color w:val="000000"/>
          <w:sz w:val="24"/>
          <w:szCs w:val="24"/>
        </w:rPr>
      </w:pPr>
      <w:r w:rsidRPr="0050386E">
        <w:rPr>
          <w:rFonts w:asciiTheme="majorHAnsi" w:hAnsiTheme="majorHAnsi" w:cstheme="minorHAnsi"/>
          <w:b/>
          <w:bCs/>
          <w:color w:val="000000"/>
          <w:sz w:val="24"/>
          <w:szCs w:val="24"/>
        </w:rPr>
        <w:t>Job Responsibility</w:t>
      </w:r>
      <w:r w:rsidR="0050386E">
        <w:rPr>
          <w:rFonts w:asciiTheme="majorHAnsi" w:hAnsiTheme="majorHAnsi" w:cstheme="minorHAnsi"/>
          <w:b/>
          <w:bCs/>
          <w:color w:val="000000"/>
          <w:sz w:val="24"/>
          <w:szCs w:val="24"/>
        </w:rPr>
        <w:t xml:space="preserve">: </w:t>
      </w:r>
      <w:r w:rsidRPr="0050386E">
        <w:rPr>
          <w:rFonts w:asciiTheme="majorHAnsi" w:hAnsiTheme="majorHAnsi" w:cstheme="minorHAnsi"/>
          <w:color w:val="222222"/>
          <w:sz w:val="24"/>
          <w:szCs w:val="24"/>
        </w:rPr>
        <w:t>Be the key point of contact between our organization and our</w:t>
      </w:r>
      <w:r w:rsidR="0050386E">
        <w:rPr>
          <w:rFonts w:asciiTheme="majorHAnsi" w:hAnsiTheme="majorHAnsi" w:cstheme="minorHAnsi"/>
          <w:color w:val="222222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color w:val="222222"/>
          <w:sz w:val="24"/>
          <w:szCs w:val="24"/>
        </w:rPr>
        <w:t>clients.</w:t>
      </w:r>
      <w:r w:rsidRPr="0050386E">
        <w:rPr>
          <w:rFonts w:asciiTheme="majorHAnsi" w:eastAsia="SymbolMT" w:hAnsiTheme="majorHAnsi" w:cstheme="minorHAnsi"/>
          <w:color w:val="000000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color w:val="000000"/>
          <w:sz w:val="24"/>
          <w:szCs w:val="24"/>
        </w:rPr>
        <w:t>Identifying prospective clients and establishing a good</w:t>
      </w:r>
      <w:r w:rsidR="0050386E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color w:val="000000"/>
          <w:sz w:val="24"/>
          <w:szCs w:val="24"/>
        </w:rPr>
        <w:t>relationship for their conversion.</w:t>
      </w:r>
      <w:r w:rsidRPr="0050386E">
        <w:rPr>
          <w:rFonts w:asciiTheme="majorHAnsi" w:eastAsia="SymbolMT" w:hAnsiTheme="majorHAnsi" w:cstheme="minorHAnsi"/>
          <w:color w:val="000000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b/>
          <w:bCs/>
          <w:color w:val="000000"/>
          <w:sz w:val="24"/>
          <w:szCs w:val="24"/>
        </w:rPr>
        <w:t>Qualification –</w:t>
      </w:r>
      <w:r w:rsidR="0050386E">
        <w:rPr>
          <w:rFonts w:asciiTheme="majorHAnsi" w:hAnsiTheme="majorHAnsi" w:cstheme="minorHAnsi"/>
          <w:b/>
          <w:bCs/>
          <w:color w:val="000000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color w:val="000000"/>
          <w:sz w:val="24"/>
          <w:szCs w:val="24"/>
        </w:rPr>
        <w:t>Preferably Engineering Graduates from any field who has good</w:t>
      </w:r>
      <w:r w:rsidR="0050386E">
        <w:rPr>
          <w:rFonts w:asciiTheme="majorHAnsi" w:hAnsiTheme="majorHAnsi" w:cstheme="minorHAnsi"/>
          <w:color w:val="000000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color w:val="000000"/>
          <w:sz w:val="24"/>
          <w:szCs w:val="24"/>
        </w:rPr>
        <w:t>oral communication and a go-getter attitude can apply.</w:t>
      </w:r>
    </w:p>
    <w:p w:rsidR="00B04911" w:rsidRDefault="00B04911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color w:val="000000"/>
          <w:sz w:val="24"/>
          <w:szCs w:val="24"/>
        </w:rPr>
      </w:pPr>
      <w:r w:rsidRPr="0050386E">
        <w:rPr>
          <w:rFonts w:asciiTheme="majorHAnsi" w:hAnsiTheme="majorHAnsi" w:cstheme="minorHAnsi"/>
          <w:b/>
          <w:bCs/>
          <w:color w:val="000000"/>
          <w:sz w:val="24"/>
          <w:szCs w:val="24"/>
        </w:rPr>
        <w:t xml:space="preserve">Job Location: </w:t>
      </w:r>
      <w:r w:rsidRPr="00B84420">
        <w:rPr>
          <w:rFonts w:asciiTheme="majorHAnsi" w:hAnsiTheme="majorHAnsi" w:cstheme="minorHAnsi"/>
          <w:bCs/>
          <w:color w:val="000000"/>
          <w:sz w:val="24"/>
          <w:szCs w:val="24"/>
        </w:rPr>
        <w:t>Pan-</w:t>
      </w:r>
      <w:proofErr w:type="gramStart"/>
      <w:r w:rsidRPr="00B84420">
        <w:rPr>
          <w:rFonts w:asciiTheme="majorHAnsi" w:hAnsiTheme="majorHAnsi" w:cstheme="minorHAnsi"/>
          <w:bCs/>
          <w:color w:val="000000"/>
          <w:sz w:val="24"/>
          <w:szCs w:val="24"/>
        </w:rPr>
        <w:t>India</w:t>
      </w:r>
      <w:r w:rsidR="00B84420">
        <w:rPr>
          <w:rFonts w:asciiTheme="majorHAnsi" w:hAnsiTheme="majorHAnsi" w:cstheme="minorHAnsi"/>
          <w:bCs/>
          <w:color w:val="000000"/>
          <w:sz w:val="24"/>
          <w:szCs w:val="24"/>
        </w:rPr>
        <w:t xml:space="preserve"> ;</w:t>
      </w:r>
      <w:proofErr w:type="gramEnd"/>
      <w:r w:rsidR="00B84420">
        <w:rPr>
          <w:rFonts w:asciiTheme="majorHAnsi" w:hAnsiTheme="majorHAnsi" w:cstheme="minorHAnsi"/>
          <w:bCs/>
          <w:color w:val="000000"/>
          <w:sz w:val="24"/>
          <w:szCs w:val="24"/>
        </w:rPr>
        <w:t xml:space="preserve">  </w:t>
      </w:r>
      <w:r w:rsidRPr="0050386E">
        <w:rPr>
          <w:rFonts w:asciiTheme="majorHAnsi" w:hAnsiTheme="majorHAnsi" w:cstheme="minorHAnsi"/>
          <w:b/>
          <w:bCs/>
          <w:color w:val="000000"/>
          <w:sz w:val="24"/>
          <w:szCs w:val="24"/>
        </w:rPr>
        <w:t>Travel : Around 80-100%</w:t>
      </w:r>
    </w:p>
    <w:p w:rsidR="0050386E" w:rsidRPr="0050386E" w:rsidRDefault="0050386E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b/>
          <w:bCs/>
          <w:color w:val="000000"/>
          <w:sz w:val="24"/>
          <w:szCs w:val="24"/>
        </w:rPr>
      </w:pPr>
    </w:p>
    <w:p w:rsidR="00B04911" w:rsidRPr="0050386E" w:rsidRDefault="00B04911" w:rsidP="0050386E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Theme="majorHAnsi" w:eastAsia="Times New Roman" w:hAnsiTheme="majorHAnsi" w:cstheme="minorHAnsi"/>
          <w:b/>
          <w:color w:val="222222"/>
          <w:sz w:val="24"/>
          <w:szCs w:val="24"/>
          <w:shd w:val="clear" w:color="auto" w:fill="FFFFFF"/>
        </w:rPr>
      </w:pPr>
      <w:r w:rsidRPr="0050386E">
        <w:rPr>
          <w:rFonts w:asciiTheme="majorHAnsi" w:eastAsia="Times New Roman" w:hAnsiTheme="majorHAnsi" w:cstheme="minorHAnsi"/>
          <w:b/>
          <w:color w:val="222222"/>
          <w:sz w:val="24"/>
          <w:szCs w:val="24"/>
          <w:shd w:val="clear" w:color="auto" w:fill="FFFFFF"/>
        </w:rPr>
        <w:t>Tinkering Mentor</w:t>
      </w:r>
    </w:p>
    <w:p w:rsidR="00B04911" w:rsidRPr="0050386E" w:rsidRDefault="00B04911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B04911">
        <w:rPr>
          <w:rFonts w:asciiTheme="majorHAnsi" w:eastAsia="Times New Roman" w:hAnsiTheme="majorHAnsi" w:cstheme="minorHAnsi"/>
          <w:color w:val="222222"/>
          <w:sz w:val="24"/>
          <w:szCs w:val="24"/>
          <w:shd w:val="clear" w:color="auto" w:fill="FFFFFF"/>
        </w:rPr>
        <w:t> </w:t>
      </w:r>
      <w:r w:rsidRPr="0050386E">
        <w:rPr>
          <w:rFonts w:asciiTheme="majorHAnsi" w:hAnsiTheme="majorHAnsi" w:cstheme="minorHAnsi"/>
          <w:b/>
          <w:bCs/>
          <w:sz w:val="24"/>
          <w:szCs w:val="24"/>
        </w:rPr>
        <w:t>Job Responsibility:</w:t>
      </w:r>
      <w:r w:rsidR="00B84420"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>Provide technology driven, innovative and experiential based</w:t>
      </w:r>
      <w:r w:rsidR="0050386E">
        <w:rPr>
          <w:rFonts w:asciiTheme="majorHAnsi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>training to school children.</w:t>
      </w:r>
      <w:r w:rsidRPr="0050386E">
        <w:rPr>
          <w:rFonts w:asciiTheme="majorHAnsi" w:eastAsia="SymbolMT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>Pedagogical Sessions around</w:t>
      </w:r>
      <w:r w:rsidR="0050386E">
        <w:rPr>
          <w:rFonts w:asciiTheme="majorHAnsi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>engineering/Technology/Innovation should be given to</w:t>
      </w:r>
      <w:r w:rsidR="0050386E">
        <w:rPr>
          <w:rFonts w:asciiTheme="majorHAnsi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>students</w:t>
      </w:r>
      <w:r w:rsidR="0050386E">
        <w:rPr>
          <w:rFonts w:asciiTheme="majorHAnsi" w:hAnsiTheme="majorHAnsi" w:cstheme="minorHAnsi"/>
          <w:sz w:val="24"/>
          <w:szCs w:val="24"/>
        </w:rPr>
        <w:t>.</w:t>
      </w:r>
      <w:r w:rsidRPr="0050386E">
        <w:rPr>
          <w:rFonts w:asciiTheme="majorHAnsi" w:eastAsia="SymbolMT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>Handling Innovation Day on Large platform like</w:t>
      </w:r>
      <w:r w:rsidR="0050386E">
        <w:rPr>
          <w:rFonts w:asciiTheme="majorHAnsi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>Events/Workshops.</w:t>
      </w:r>
      <w:r w:rsidR="0050386E">
        <w:rPr>
          <w:rFonts w:asciiTheme="majorHAnsi" w:hAnsiTheme="majorHAnsi" w:cstheme="minorHAnsi"/>
          <w:sz w:val="24"/>
          <w:szCs w:val="24"/>
        </w:rPr>
        <w:t xml:space="preserve"> </w:t>
      </w:r>
      <w:proofErr w:type="gramStart"/>
      <w:r w:rsidRPr="0050386E">
        <w:rPr>
          <w:rFonts w:asciiTheme="majorHAnsi" w:hAnsiTheme="majorHAnsi" w:cstheme="minorHAnsi"/>
          <w:sz w:val="24"/>
          <w:szCs w:val="24"/>
        </w:rPr>
        <w:t>Interaction with school coordinators to ensure the smooth</w:t>
      </w:r>
      <w:r w:rsidR="0050386E">
        <w:rPr>
          <w:rFonts w:asciiTheme="majorHAnsi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 xml:space="preserve">execution of the </w:t>
      </w:r>
      <w:proofErr w:type="spellStart"/>
      <w:r w:rsidRPr="0050386E">
        <w:rPr>
          <w:rFonts w:asciiTheme="majorHAnsi" w:hAnsiTheme="majorHAnsi" w:cstheme="minorHAnsi"/>
          <w:sz w:val="24"/>
          <w:szCs w:val="24"/>
        </w:rPr>
        <w:t>programme</w:t>
      </w:r>
      <w:proofErr w:type="spellEnd"/>
      <w:r w:rsidRPr="0050386E">
        <w:rPr>
          <w:rFonts w:asciiTheme="majorHAnsi" w:hAnsiTheme="majorHAnsi" w:cstheme="minorHAnsi"/>
          <w:sz w:val="24"/>
          <w:szCs w:val="24"/>
        </w:rPr>
        <w:t>.</w:t>
      </w:r>
      <w:proofErr w:type="gramEnd"/>
      <w:r w:rsidR="0050386E">
        <w:rPr>
          <w:rFonts w:asciiTheme="majorHAnsi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 xml:space="preserve">Traveling to the client location to run the </w:t>
      </w:r>
      <w:proofErr w:type="spellStart"/>
      <w:r w:rsidRPr="0050386E">
        <w:rPr>
          <w:rFonts w:asciiTheme="majorHAnsi" w:hAnsiTheme="majorHAnsi" w:cstheme="minorHAnsi"/>
          <w:sz w:val="24"/>
          <w:szCs w:val="24"/>
        </w:rPr>
        <w:t>programme</w:t>
      </w:r>
      <w:proofErr w:type="spellEnd"/>
      <w:r w:rsidRPr="0050386E">
        <w:rPr>
          <w:rFonts w:asciiTheme="majorHAnsi" w:hAnsiTheme="majorHAnsi" w:cstheme="minorHAnsi"/>
          <w:sz w:val="24"/>
          <w:szCs w:val="24"/>
        </w:rPr>
        <w:t xml:space="preserve"> as per</w:t>
      </w:r>
      <w:r w:rsidR="0050386E">
        <w:rPr>
          <w:rFonts w:asciiTheme="majorHAnsi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>the schedule (will be to the nearest location)</w:t>
      </w:r>
      <w:r w:rsidR="0050386E">
        <w:rPr>
          <w:rFonts w:asciiTheme="majorHAnsi" w:hAnsiTheme="majorHAnsi" w:cstheme="minorHAnsi"/>
          <w:sz w:val="24"/>
          <w:szCs w:val="24"/>
        </w:rPr>
        <w:t xml:space="preserve">. </w:t>
      </w:r>
      <w:r w:rsidRPr="0050386E">
        <w:rPr>
          <w:rFonts w:asciiTheme="majorHAnsi" w:hAnsiTheme="majorHAnsi" w:cstheme="minorHAnsi"/>
          <w:sz w:val="24"/>
          <w:szCs w:val="24"/>
        </w:rPr>
        <w:t>Technology up gradation based on the 21st learning century</w:t>
      </w:r>
      <w:r w:rsidR="0050386E">
        <w:rPr>
          <w:rFonts w:asciiTheme="majorHAnsi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>&amp; STEAM Learning</w:t>
      </w:r>
    </w:p>
    <w:p w:rsidR="0050386E" w:rsidRPr="0050386E" w:rsidRDefault="0050386E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0386E">
        <w:rPr>
          <w:rFonts w:asciiTheme="majorHAnsi" w:hAnsiTheme="majorHAnsi" w:cstheme="minorHAnsi"/>
          <w:b/>
          <w:bCs/>
          <w:sz w:val="24"/>
          <w:szCs w:val="24"/>
        </w:rPr>
        <w:t>Qualification –</w:t>
      </w:r>
      <w:r>
        <w:rPr>
          <w:rFonts w:asciiTheme="majorHAnsi" w:hAnsiTheme="majorHAnsi" w:cstheme="minorHAnsi"/>
          <w:b/>
          <w:bCs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 xml:space="preserve">The candidate must have excellent knowledge in </w:t>
      </w:r>
      <w:proofErr w:type="spellStart"/>
      <w:r w:rsidRPr="0050386E">
        <w:rPr>
          <w:rFonts w:asciiTheme="majorHAnsi" w:hAnsiTheme="majorHAnsi" w:cstheme="minorHAnsi"/>
          <w:sz w:val="24"/>
          <w:szCs w:val="24"/>
        </w:rPr>
        <w:t>Arduino</w:t>
      </w:r>
      <w:proofErr w:type="spellEnd"/>
      <w:r w:rsidRPr="0050386E">
        <w:rPr>
          <w:rFonts w:asciiTheme="majorHAnsi" w:hAnsiTheme="majorHAnsi" w:cstheme="minorHAnsi"/>
          <w:sz w:val="24"/>
          <w:szCs w:val="24"/>
        </w:rPr>
        <w:t xml:space="preserve"> or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>any microcontroller programming.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proofErr w:type="gramStart"/>
      <w:r w:rsidR="00B84420">
        <w:rPr>
          <w:rFonts w:asciiTheme="majorHAnsi" w:hAnsiTheme="majorHAnsi" w:cstheme="minorHAnsi"/>
          <w:sz w:val="24"/>
          <w:szCs w:val="24"/>
        </w:rPr>
        <w:t>P</w:t>
      </w:r>
      <w:r w:rsidRPr="0050386E">
        <w:rPr>
          <w:rFonts w:asciiTheme="majorHAnsi" w:hAnsiTheme="majorHAnsi" w:cstheme="minorHAnsi"/>
          <w:sz w:val="24"/>
          <w:szCs w:val="24"/>
        </w:rPr>
        <w:t>referably Graduates (BE) – Electronics and communication,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>Electrical and Electronics, Electronics and Instrumentation.</w:t>
      </w:r>
      <w:proofErr w:type="gramEnd"/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 xml:space="preserve">Also Non Electronics graduates who are good at </w:t>
      </w:r>
      <w:proofErr w:type="spellStart"/>
      <w:r w:rsidRPr="0050386E">
        <w:rPr>
          <w:rFonts w:asciiTheme="majorHAnsi" w:hAnsiTheme="majorHAnsi" w:cstheme="minorHAnsi"/>
          <w:sz w:val="24"/>
          <w:szCs w:val="24"/>
        </w:rPr>
        <w:t>Arduino</w:t>
      </w:r>
      <w:proofErr w:type="spellEnd"/>
      <w:r w:rsidRPr="0050386E">
        <w:rPr>
          <w:rFonts w:asciiTheme="majorHAnsi" w:hAnsiTheme="majorHAnsi" w:cstheme="minorHAnsi"/>
          <w:sz w:val="24"/>
          <w:szCs w:val="24"/>
        </w:rPr>
        <w:t xml:space="preserve"> or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>any microcontroller programming can apply.</w:t>
      </w:r>
      <w:r w:rsidRPr="0050386E">
        <w:rPr>
          <w:rFonts w:asciiTheme="majorHAnsi" w:eastAsia="SymbolMT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>2018 pass outs with interest in education industry with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>passion towards technology and training can apply.</w:t>
      </w:r>
      <w:r>
        <w:rPr>
          <w:rFonts w:asciiTheme="majorHAnsi" w:hAnsiTheme="majorHAnsi" w:cstheme="minorHAnsi"/>
          <w:sz w:val="24"/>
          <w:szCs w:val="24"/>
        </w:rPr>
        <w:t xml:space="preserve"> </w:t>
      </w:r>
      <w:r w:rsidRPr="0050386E">
        <w:rPr>
          <w:rFonts w:asciiTheme="majorHAnsi" w:hAnsiTheme="majorHAnsi" w:cstheme="minorHAnsi"/>
          <w:sz w:val="24"/>
          <w:szCs w:val="24"/>
        </w:rPr>
        <w:t>Possess excellent communication skills and presentation.</w:t>
      </w:r>
      <w:r w:rsidRPr="0050386E">
        <w:rPr>
          <w:rFonts w:asciiTheme="majorHAnsi" w:eastAsia="SymbolMT" w:hAnsiTheme="majorHAnsi" w:cstheme="minorHAnsi"/>
          <w:sz w:val="24"/>
          <w:szCs w:val="24"/>
        </w:rPr>
        <w:t xml:space="preserve"> </w:t>
      </w:r>
    </w:p>
    <w:p w:rsidR="0050386E" w:rsidRPr="0050386E" w:rsidRDefault="0050386E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theme="minorHAnsi"/>
          <w:sz w:val="24"/>
          <w:szCs w:val="24"/>
        </w:rPr>
      </w:pPr>
      <w:r w:rsidRPr="0050386E">
        <w:rPr>
          <w:rFonts w:asciiTheme="majorHAnsi" w:hAnsiTheme="majorHAnsi" w:cstheme="minorHAnsi"/>
          <w:b/>
          <w:bCs/>
          <w:sz w:val="24"/>
          <w:szCs w:val="24"/>
        </w:rPr>
        <w:t xml:space="preserve">Job Location: </w:t>
      </w:r>
      <w:r w:rsidRPr="0050386E">
        <w:rPr>
          <w:rFonts w:asciiTheme="majorHAnsi" w:hAnsiTheme="majorHAnsi" w:cstheme="minorHAnsi"/>
          <w:sz w:val="24"/>
          <w:szCs w:val="24"/>
        </w:rPr>
        <w:t>Pan-India</w:t>
      </w:r>
      <w:r w:rsidR="00B84420">
        <w:rPr>
          <w:rFonts w:asciiTheme="majorHAnsi" w:hAnsiTheme="majorHAnsi" w:cstheme="minorHAnsi"/>
          <w:sz w:val="24"/>
          <w:szCs w:val="24"/>
        </w:rPr>
        <w:t xml:space="preserve">;  </w:t>
      </w:r>
      <w:r w:rsidRPr="0050386E">
        <w:rPr>
          <w:rFonts w:asciiTheme="majorHAnsi" w:hAnsiTheme="majorHAnsi" w:cstheme="minorHAnsi"/>
          <w:b/>
          <w:bCs/>
          <w:sz w:val="24"/>
          <w:szCs w:val="24"/>
        </w:rPr>
        <w:t xml:space="preserve">Travel: </w:t>
      </w:r>
      <w:r w:rsidRPr="0050386E">
        <w:rPr>
          <w:rFonts w:asciiTheme="majorHAnsi" w:hAnsiTheme="majorHAnsi" w:cstheme="minorHAnsi"/>
          <w:sz w:val="24"/>
          <w:szCs w:val="24"/>
        </w:rPr>
        <w:t>Around 50-70%</w:t>
      </w:r>
    </w:p>
    <w:p w:rsidR="0050386E" w:rsidRPr="0050386E" w:rsidRDefault="0050386E" w:rsidP="0050386E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SymbolMT" w:hAnsiTheme="majorHAnsi" w:cstheme="minorHAnsi"/>
          <w:b/>
          <w:bCs/>
          <w:sz w:val="24"/>
          <w:szCs w:val="24"/>
        </w:rPr>
      </w:pPr>
    </w:p>
    <w:p w:rsidR="006436EA" w:rsidRPr="00B0337A" w:rsidRDefault="006436EA" w:rsidP="00643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37A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A77D20" w:rsidRPr="00B0337A" w:rsidRDefault="00A77D20" w:rsidP="00643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0337A">
        <w:rPr>
          <w:rFonts w:ascii="Times New Roman" w:eastAsia="Times New Roman" w:hAnsi="Times New Roman" w:cs="Times New Roman"/>
          <w:sz w:val="24"/>
          <w:szCs w:val="24"/>
        </w:rPr>
        <w:t>Prof.</w:t>
      </w:r>
      <w:r w:rsidR="00B0337A" w:rsidRPr="00B0337A">
        <w:rPr>
          <w:rFonts w:ascii="Times New Roman" w:eastAsia="Times New Roman" w:hAnsi="Times New Roman" w:cs="Times New Roman"/>
          <w:sz w:val="24"/>
          <w:szCs w:val="24"/>
        </w:rPr>
        <w:t>V.Sumalatha</w:t>
      </w:r>
      <w:proofErr w:type="spellEnd"/>
    </w:p>
    <w:p w:rsidR="006436EA" w:rsidRPr="00B0337A" w:rsidRDefault="006436EA" w:rsidP="00643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37A">
        <w:rPr>
          <w:rFonts w:ascii="Times New Roman" w:eastAsia="Times New Roman" w:hAnsi="Times New Roman" w:cs="Times New Roman"/>
          <w:sz w:val="24"/>
          <w:szCs w:val="24"/>
        </w:rPr>
        <w:t>Director,</w:t>
      </w:r>
      <w:r w:rsidR="00B0337A" w:rsidRPr="00B0337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0337A">
        <w:rPr>
          <w:rFonts w:ascii="Times New Roman" w:eastAsia="Times New Roman" w:hAnsi="Times New Roman" w:cs="Times New Roman"/>
          <w:sz w:val="24"/>
          <w:szCs w:val="24"/>
        </w:rPr>
        <w:t>Industrial Relations &amp; Placements</w:t>
      </w:r>
    </w:p>
    <w:p w:rsidR="006436EA" w:rsidRPr="00B0337A" w:rsidRDefault="006436EA" w:rsidP="006436E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0337A">
        <w:rPr>
          <w:rFonts w:ascii="Times New Roman" w:eastAsia="Times New Roman" w:hAnsi="Times New Roman" w:cs="Times New Roman"/>
          <w:sz w:val="24"/>
          <w:szCs w:val="24"/>
        </w:rPr>
        <w:t>JNTUA</w:t>
      </w:r>
      <w:r w:rsidR="00522129" w:rsidRPr="00B0337A">
        <w:rPr>
          <w:rFonts w:ascii="Times New Roman" w:eastAsia="Times New Roman" w:hAnsi="Times New Roman" w:cs="Times New Roman"/>
          <w:sz w:val="24"/>
          <w:szCs w:val="24"/>
        </w:rPr>
        <w:t>,</w:t>
      </w:r>
      <w:r w:rsidR="00B0337A" w:rsidRPr="00B0337A">
        <w:rPr>
          <w:rFonts w:ascii="Times New Roman" w:eastAsia="Times New Roman" w:hAnsi="Times New Roman" w:cs="Times New Roman"/>
          <w:sz w:val="24"/>
          <w:szCs w:val="24"/>
        </w:rPr>
        <w:t xml:space="preserve"> Ananthapuramu</w:t>
      </w:r>
      <w:r w:rsidRPr="00B0337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436EA" w:rsidRDefault="006436EA" w:rsidP="00B0337A">
      <w:pPr>
        <w:spacing w:after="0" w:line="240" w:lineRule="auto"/>
      </w:pPr>
      <w:r w:rsidRPr="00B0337A">
        <w:rPr>
          <w:rFonts w:ascii="Times New Roman" w:eastAsia="Times New Roman" w:hAnsi="Times New Roman" w:cs="Times New Roman"/>
          <w:sz w:val="24"/>
          <w:szCs w:val="24"/>
        </w:rPr>
        <w:t>Phone: 08554273007</w:t>
      </w:r>
    </w:p>
    <w:sectPr w:rsidR="006436EA" w:rsidSect="00081E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2CD"/>
    <w:multiLevelType w:val="hybridMultilevel"/>
    <w:tmpl w:val="EFBECD18"/>
    <w:lvl w:ilvl="0" w:tplc="1A44F790">
      <w:numFmt w:val="bullet"/>
      <w:lvlText w:val="·"/>
      <w:lvlJc w:val="left"/>
      <w:pPr>
        <w:ind w:left="1335" w:hanging="615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7137BE3"/>
    <w:multiLevelType w:val="hybridMultilevel"/>
    <w:tmpl w:val="2B0AA220"/>
    <w:lvl w:ilvl="0" w:tplc="C3BC95E0">
      <w:numFmt w:val="bullet"/>
      <w:lvlText w:val="·"/>
      <w:lvlJc w:val="left"/>
      <w:pPr>
        <w:ind w:left="1335" w:hanging="615"/>
      </w:pPr>
      <w:rPr>
        <w:rFonts w:ascii="Cambria" w:eastAsia="Times New Roman" w:hAnsi="Cambria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9B72C0E"/>
    <w:multiLevelType w:val="hybridMultilevel"/>
    <w:tmpl w:val="B32659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A8515DF"/>
    <w:multiLevelType w:val="hybridMultilevel"/>
    <w:tmpl w:val="C7B05F92"/>
    <w:lvl w:ilvl="0" w:tplc="82EAE076">
      <w:numFmt w:val="bullet"/>
      <w:lvlText w:val="·"/>
      <w:lvlJc w:val="left"/>
      <w:pPr>
        <w:ind w:left="1215" w:hanging="495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54A1641E"/>
    <w:multiLevelType w:val="hybridMultilevel"/>
    <w:tmpl w:val="59F2F9C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CCC09E7"/>
    <w:multiLevelType w:val="hybridMultilevel"/>
    <w:tmpl w:val="39AABE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436EA"/>
    <w:rsid w:val="00081ED3"/>
    <w:rsid w:val="00291948"/>
    <w:rsid w:val="00495190"/>
    <w:rsid w:val="004E42FE"/>
    <w:rsid w:val="0050386E"/>
    <w:rsid w:val="00522129"/>
    <w:rsid w:val="005B4740"/>
    <w:rsid w:val="006436EA"/>
    <w:rsid w:val="007B6B98"/>
    <w:rsid w:val="00837B52"/>
    <w:rsid w:val="008A2B05"/>
    <w:rsid w:val="00A002A3"/>
    <w:rsid w:val="00A77D20"/>
    <w:rsid w:val="00B0337A"/>
    <w:rsid w:val="00B04911"/>
    <w:rsid w:val="00B32676"/>
    <w:rsid w:val="00B84420"/>
    <w:rsid w:val="00B92DB1"/>
    <w:rsid w:val="00C86C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1E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-1472964553532185162gmail-aqj">
    <w:name w:val="m_-1472964553532185162gmail-aqj"/>
    <w:basedOn w:val="DefaultParagraphFont"/>
    <w:rsid w:val="006436EA"/>
  </w:style>
  <w:style w:type="character" w:customStyle="1" w:styleId="hoenzb">
    <w:name w:val="hoenzb"/>
    <w:basedOn w:val="DefaultParagraphFont"/>
    <w:rsid w:val="006436EA"/>
  </w:style>
  <w:style w:type="character" w:customStyle="1" w:styleId="apple-converted-space">
    <w:name w:val="apple-converted-space"/>
    <w:basedOn w:val="DefaultParagraphFont"/>
    <w:rsid w:val="006436EA"/>
  </w:style>
  <w:style w:type="character" w:styleId="Hyperlink">
    <w:name w:val="Hyperlink"/>
    <w:basedOn w:val="DefaultParagraphFont"/>
    <w:uiPriority w:val="99"/>
    <w:unhideWhenUsed/>
    <w:rsid w:val="005B4740"/>
    <w:rPr>
      <w:color w:val="0000FF" w:themeColor="hyperlink"/>
      <w:u w:val="single"/>
    </w:rPr>
  </w:style>
  <w:style w:type="paragraph" w:customStyle="1" w:styleId="m-8920294630887561603m7013992097545838804m-5692661150505212086m-495419472188572428gmail-msolistparagraph">
    <w:name w:val="m_-8920294630887561603m_7013992097545838804m_-5692661150505212086m_-495419472188572428gmail-msolistparagraph"/>
    <w:basedOn w:val="Normal"/>
    <w:rsid w:val="00B04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038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12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25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2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636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07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5420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131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9942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5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1826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661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40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73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6030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863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2892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15418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18220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678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7230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442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16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4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8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7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user/biboxchann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</dc:creator>
  <cp:lastModifiedBy>JNTUA</cp:lastModifiedBy>
  <cp:revision>4</cp:revision>
  <cp:lastPrinted>2017-01-04T06:24:00Z</cp:lastPrinted>
  <dcterms:created xsi:type="dcterms:W3CDTF">2018-06-18T09:52:00Z</dcterms:created>
  <dcterms:modified xsi:type="dcterms:W3CDTF">2018-06-19T05:52:00Z</dcterms:modified>
</cp:coreProperties>
</file>